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03" w:rsidRDefault="004B6A5A" w:rsidP="00BD045C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pl-PL"/>
        </w:rPr>
      </w:pPr>
      <w:r>
        <w:rPr>
          <w:rFonts w:ascii="Times New Roman" w:hAnsi="Times New Roman"/>
          <w:b/>
          <w:spacing w:val="20"/>
          <w:sz w:val="28"/>
          <w:szCs w:val="28"/>
          <w:lang w:eastAsia="pl-PL"/>
        </w:rPr>
        <w:t>SZKOŁA</w:t>
      </w:r>
      <w:r w:rsidR="006D3803" w:rsidRPr="00BD045C">
        <w:rPr>
          <w:rFonts w:ascii="Times New Roman" w:hAnsi="Times New Roman"/>
          <w:b/>
          <w:spacing w:val="20"/>
          <w:sz w:val="28"/>
          <w:szCs w:val="28"/>
          <w:lang w:eastAsia="pl-PL"/>
        </w:rPr>
        <w:t xml:space="preserve"> PODSTAWOWA Nr 46 im. J.Chełmońskiego</w:t>
      </w:r>
    </w:p>
    <w:p w:rsidR="006D3803" w:rsidRDefault="006D3803" w:rsidP="00BD045C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pl-PL"/>
        </w:rPr>
      </w:pPr>
      <w:r w:rsidRPr="00BD045C">
        <w:rPr>
          <w:rFonts w:ascii="Times New Roman" w:hAnsi="Times New Roman"/>
          <w:b/>
          <w:spacing w:val="20"/>
          <w:sz w:val="28"/>
          <w:szCs w:val="28"/>
          <w:lang w:eastAsia="pl-PL"/>
        </w:rPr>
        <w:t>90-5</w:t>
      </w:r>
      <w:r>
        <w:rPr>
          <w:rFonts w:ascii="Times New Roman" w:hAnsi="Times New Roman"/>
          <w:b/>
          <w:spacing w:val="20"/>
          <w:sz w:val="28"/>
          <w:szCs w:val="28"/>
          <w:lang w:eastAsia="pl-PL"/>
        </w:rPr>
        <w:t>28</w:t>
      </w:r>
      <w:r w:rsidRPr="00BD045C">
        <w:rPr>
          <w:rFonts w:ascii="Times New Roman" w:hAnsi="Times New Roman"/>
          <w:b/>
          <w:spacing w:val="20"/>
          <w:sz w:val="28"/>
          <w:szCs w:val="28"/>
          <w:lang w:eastAsia="pl-PL"/>
        </w:rPr>
        <w:t xml:space="preserve"> Łódź, ul.</w:t>
      </w:r>
      <w:r>
        <w:rPr>
          <w:rFonts w:ascii="Times New Roman" w:hAnsi="Times New Roman"/>
          <w:b/>
          <w:spacing w:val="20"/>
          <w:sz w:val="28"/>
          <w:szCs w:val="28"/>
          <w:lang w:eastAsia="pl-PL"/>
        </w:rPr>
        <w:t>Kpt.Fr.Żwirki 11/13</w:t>
      </w:r>
      <w:r w:rsidRPr="00BD045C">
        <w:rPr>
          <w:rFonts w:ascii="Times New Roman" w:hAnsi="Times New Roman"/>
          <w:b/>
          <w:spacing w:val="20"/>
          <w:sz w:val="28"/>
          <w:szCs w:val="28"/>
          <w:lang w:eastAsia="pl-PL"/>
        </w:rPr>
        <w:t xml:space="preserve"> </w:t>
      </w:r>
    </w:p>
    <w:p w:rsidR="006D3803" w:rsidRDefault="006D3803" w:rsidP="00BD045C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pl-PL"/>
        </w:rPr>
      </w:pPr>
      <w:r w:rsidRPr="00BD045C">
        <w:rPr>
          <w:rFonts w:ascii="Times New Roman" w:hAnsi="Times New Roman"/>
          <w:b/>
          <w:spacing w:val="20"/>
          <w:sz w:val="28"/>
          <w:szCs w:val="28"/>
          <w:lang w:eastAsia="pl-PL"/>
        </w:rPr>
        <w:t xml:space="preserve">tel. 42 637-77-32 </w:t>
      </w:r>
    </w:p>
    <w:p w:rsidR="006D3803" w:rsidRPr="00BD045C" w:rsidRDefault="006D3803" w:rsidP="00BD045C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pl-PL"/>
        </w:rPr>
      </w:pPr>
      <w:r>
        <w:rPr>
          <w:rFonts w:ascii="Times New Roman" w:hAnsi="Times New Roman"/>
          <w:b/>
          <w:spacing w:val="20"/>
          <w:sz w:val="28"/>
          <w:szCs w:val="28"/>
          <w:lang w:eastAsia="pl-PL"/>
        </w:rPr>
        <w:t>N</w:t>
      </w:r>
      <w:r w:rsidRPr="00BD045C">
        <w:rPr>
          <w:rFonts w:ascii="Times New Roman" w:hAnsi="Times New Roman"/>
          <w:b/>
          <w:spacing w:val="20"/>
          <w:sz w:val="28"/>
          <w:szCs w:val="28"/>
          <w:lang w:eastAsia="pl-PL"/>
        </w:rPr>
        <w:t>IP 725-11-33-191 Regon 000731525</w:t>
      </w:r>
    </w:p>
    <w:p w:rsidR="006D3803" w:rsidRDefault="006D3803" w:rsidP="00BD045C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  <w:lang w:eastAsia="pl-PL"/>
        </w:rPr>
      </w:pPr>
    </w:p>
    <w:p w:rsidR="006D3803" w:rsidRDefault="006D3803" w:rsidP="00BD045C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  <w:lang w:eastAsia="pl-PL"/>
        </w:rPr>
      </w:pPr>
    </w:p>
    <w:p w:rsidR="006D3803" w:rsidRDefault="006D3803" w:rsidP="00BD045C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  <w:lang w:eastAsia="pl-PL"/>
        </w:rPr>
      </w:pPr>
    </w:p>
    <w:p w:rsidR="006D3803" w:rsidRPr="00BD045C" w:rsidRDefault="006D3803" w:rsidP="00BD045C">
      <w:pPr>
        <w:spacing w:after="0" w:line="240" w:lineRule="auto"/>
        <w:jc w:val="center"/>
        <w:rPr>
          <w:rFonts w:ascii="Times New Roman" w:hAnsi="Times New Roman"/>
          <w:b/>
          <w:spacing w:val="20"/>
          <w:sz w:val="52"/>
          <w:szCs w:val="52"/>
          <w:lang w:eastAsia="pl-PL"/>
        </w:rPr>
      </w:pPr>
      <w:r w:rsidRPr="00BD045C">
        <w:rPr>
          <w:rFonts w:ascii="Times New Roman" w:hAnsi="Times New Roman"/>
          <w:b/>
          <w:spacing w:val="20"/>
          <w:sz w:val="52"/>
          <w:szCs w:val="52"/>
          <w:lang w:eastAsia="pl-PL"/>
        </w:rPr>
        <w:t>Koncepcja funkcjonowania i rozwoju Szkoły Podstawowej nr 46 w Łodzi</w:t>
      </w:r>
    </w:p>
    <w:p w:rsidR="006D3803" w:rsidRPr="00BD045C" w:rsidRDefault="006D3803" w:rsidP="00BD045C">
      <w:pPr>
        <w:spacing w:after="0" w:line="240" w:lineRule="auto"/>
        <w:jc w:val="center"/>
        <w:rPr>
          <w:rFonts w:ascii="Times New Roman" w:hAnsi="Times New Roman"/>
          <w:b/>
          <w:spacing w:val="20"/>
          <w:sz w:val="52"/>
          <w:szCs w:val="52"/>
          <w:lang w:eastAsia="pl-PL"/>
        </w:rPr>
      </w:pPr>
      <w:r w:rsidRPr="00BD045C">
        <w:rPr>
          <w:rFonts w:ascii="Times New Roman" w:hAnsi="Times New Roman"/>
          <w:b/>
          <w:spacing w:val="20"/>
          <w:sz w:val="52"/>
          <w:szCs w:val="52"/>
          <w:lang w:eastAsia="pl-PL"/>
        </w:rPr>
        <w:t>201</w:t>
      </w:r>
      <w:r w:rsidR="007B5256">
        <w:rPr>
          <w:rFonts w:ascii="Times New Roman" w:hAnsi="Times New Roman"/>
          <w:b/>
          <w:spacing w:val="20"/>
          <w:sz w:val="52"/>
          <w:szCs w:val="52"/>
          <w:lang w:eastAsia="pl-PL"/>
        </w:rPr>
        <w:t>5</w:t>
      </w:r>
      <w:r w:rsidRPr="00BD045C">
        <w:rPr>
          <w:rFonts w:ascii="Times New Roman" w:hAnsi="Times New Roman"/>
          <w:b/>
          <w:spacing w:val="20"/>
          <w:sz w:val="52"/>
          <w:szCs w:val="52"/>
          <w:lang w:eastAsia="pl-PL"/>
        </w:rPr>
        <w:t>-20</w:t>
      </w:r>
      <w:r w:rsidR="00F0543C">
        <w:rPr>
          <w:rFonts w:ascii="Times New Roman" w:hAnsi="Times New Roman"/>
          <w:b/>
          <w:spacing w:val="20"/>
          <w:sz w:val="52"/>
          <w:szCs w:val="52"/>
          <w:lang w:eastAsia="pl-PL"/>
        </w:rPr>
        <w:t>20</w:t>
      </w:r>
    </w:p>
    <w:p w:rsidR="006D3803" w:rsidRDefault="006D3803" w:rsidP="00BD045C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  <w:lang w:eastAsia="pl-PL"/>
        </w:rPr>
      </w:pPr>
    </w:p>
    <w:p w:rsidR="006D3803" w:rsidRDefault="006D3803" w:rsidP="00BD045C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  <w:lang w:eastAsia="pl-PL"/>
        </w:rPr>
      </w:pPr>
    </w:p>
    <w:p w:rsidR="006D3803" w:rsidRPr="00BD045C" w:rsidRDefault="006D3803" w:rsidP="00BD045C">
      <w:pPr>
        <w:spacing w:after="0" w:line="240" w:lineRule="auto"/>
        <w:jc w:val="center"/>
        <w:rPr>
          <w:rFonts w:ascii="Times New Roman" w:hAnsi="Times New Roman"/>
          <w:b/>
          <w:spacing w:val="20"/>
          <w:sz w:val="40"/>
          <w:szCs w:val="40"/>
          <w:lang w:eastAsia="pl-PL"/>
        </w:rPr>
      </w:pPr>
      <w:r w:rsidRPr="00BD045C">
        <w:rPr>
          <w:rFonts w:ascii="Times New Roman" w:hAnsi="Times New Roman"/>
          <w:b/>
          <w:spacing w:val="20"/>
          <w:sz w:val="40"/>
          <w:szCs w:val="40"/>
          <w:lang w:eastAsia="pl-PL"/>
        </w:rPr>
        <w:t>Filary koncepcji funkcjonowania i rozwoju Szkoły Podstawowej nr 46 w Łodzi 201</w:t>
      </w:r>
      <w:r w:rsidR="007B5256">
        <w:rPr>
          <w:rFonts w:ascii="Times New Roman" w:hAnsi="Times New Roman"/>
          <w:b/>
          <w:spacing w:val="20"/>
          <w:sz w:val="40"/>
          <w:szCs w:val="40"/>
          <w:lang w:eastAsia="pl-PL"/>
        </w:rPr>
        <w:t>5</w:t>
      </w:r>
      <w:r w:rsidRPr="00BD045C">
        <w:rPr>
          <w:rFonts w:ascii="Times New Roman" w:hAnsi="Times New Roman"/>
          <w:b/>
          <w:spacing w:val="20"/>
          <w:sz w:val="40"/>
          <w:szCs w:val="40"/>
          <w:lang w:eastAsia="pl-PL"/>
        </w:rPr>
        <w:t>-20</w:t>
      </w:r>
      <w:r w:rsidR="007B5256">
        <w:rPr>
          <w:rFonts w:ascii="Times New Roman" w:hAnsi="Times New Roman"/>
          <w:b/>
          <w:spacing w:val="20"/>
          <w:sz w:val="40"/>
          <w:szCs w:val="40"/>
          <w:lang w:eastAsia="pl-PL"/>
        </w:rPr>
        <w:t>19</w:t>
      </w:r>
    </w:p>
    <w:p w:rsidR="006D3803" w:rsidRPr="00BD045C" w:rsidRDefault="006D3803" w:rsidP="00BD045C">
      <w:pPr>
        <w:spacing w:after="0" w:line="240" w:lineRule="auto"/>
        <w:jc w:val="center"/>
        <w:rPr>
          <w:rFonts w:ascii="Times New Roman" w:hAnsi="Times New Roman"/>
          <w:b/>
          <w:spacing w:val="20"/>
          <w:sz w:val="40"/>
          <w:szCs w:val="40"/>
          <w:lang w:eastAsia="pl-PL"/>
        </w:rPr>
      </w:pPr>
    </w:p>
    <w:p w:rsidR="006D3803" w:rsidRDefault="006D3803" w:rsidP="00BD045C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  <w:lang w:eastAsia="pl-PL"/>
        </w:rPr>
      </w:pPr>
    </w:p>
    <w:p w:rsidR="006D3803" w:rsidRDefault="006D3803" w:rsidP="00BD045C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  <w:lang w:eastAsia="pl-PL"/>
        </w:rPr>
      </w:pPr>
    </w:p>
    <w:p w:rsidR="006D3803" w:rsidRPr="000154B0" w:rsidRDefault="006D3803" w:rsidP="00BD045C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  <w:lang w:eastAsia="pl-PL"/>
        </w:rPr>
      </w:pPr>
      <w:r w:rsidRPr="000154B0">
        <w:rPr>
          <w:rFonts w:ascii="Times New Roman" w:hAnsi="Times New Roman"/>
          <w:b/>
          <w:spacing w:val="20"/>
          <w:sz w:val="24"/>
          <w:szCs w:val="24"/>
          <w:lang w:eastAsia="pl-PL"/>
        </w:rPr>
        <w:t>TRADYCJA -</w:t>
      </w:r>
      <w:r>
        <w:rPr>
          <w:rFonts w:ascii="Times New Roman" w:hAnsi="Times New Roman"/>
          <w:b/>
          <w:spacing w:val="20"/>
          <w:sz w:val="24"/>
          <w:szCs w:val="24"/>
          <w:lang w:eastAsia="pl-PL"/>
        </w:rPr>
        <w:t xml:space="preserve"> </w:t>
      </w:r>
      <w:r w:rsidRPr="000154B0">
        <w:rPr>
          <w:rFonts w:ascii="Times New Roman" w:hAnsi="Times New Roman"/>
          <w:b/>
          <w:spacing w:val="20"/>
          <w:sz w:val="24"/>
          <w:szCs w:val="24"/>
          <w:lang w:eastAsia="pl-PL"/>
        </w:rPr>
        <w:t>WSPÓŁPRACA - POZYSKIWANIE FUNDUSZY - PROMOCJA SZKOŁY - INFORMATYZACJA PROCESU EDUKACYJNEGO</w:t>
      </w:r>
    </w:p>
    <w:p w:rsidR="006D3803" w:rsidRDefault="006D3803" w:rsidP="00BD045C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  <w:lang w:eastAsia="pl-PL"/>
        </w:rPr>
      </w:pPr>
    </w:p>
    <w:p w:rsidR="006D3803" w:rsidRDefault="006D3803" w:rsidP="00BD045C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  <w:lang w:eastAsia="pl-PL"/>
        </w:rPr>
      </w:pPr>
    </w:p>
    <w:p w:rsidR="006D3803" w:rsidRPr="00BD045C" w:rsidRDefault="006D3803" w:rsidP="00BD045C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pl-PL"/>
        </w:rPr>
      </w:pPr>
      <w:r w:rsidRPr="00BD045C">
        <w:rPr>
          <w:rFonts w:ascii="Times New Roman" w:hAnsi="Times New Roman"/>
          <w:b/>
          <w:spacing w:val="20"/>
          <w:sz w:val="28"/>
          <w:szCs w:val="28"/>
          <w:lang w:eastAsia="pl-PL"/>
        </w:rPr>
        <w:t>Koncepcja funkcjonowania i rozwoju szkoły przedstawiona została w wybranych obszarach jej działalności, gdzie współpraca, tradycja, pozyskiwanie funduszy, promocja szkoły i informatyzacja procesu edukacyjnego zajmują nadrzędne miejsce i doprowadzą do harmonijnego rozwoju placówki.</w:t>
      </w:r>
    </w:p>
    <w:p w:rsidR="006D3803" w:rsidRPr="00BD045C" w:rsidRDefault="006D3803" w:rsidP="00BD045C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pl-PL"/>
        </w:rPr>
      </w:pPr>
    </w:p>
    <w:p w:rsidR="006D3803" w:rsidRPr="00BD045C" w:rsidRDefault="006D3803" w:rsidP="00BD045C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pl-PL"/>
        </w:rPr>
      </w:pPr>
    </w:p>
    <w:p w:rsidR="006D3803" w:rsidRPr="00BD045C" w:rsidRDefault="006D3803" w:rsidP="00BD045C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pl-PL"/>
        </w:rPr>
      </w:pPr>
    </w:p>
    <w:p w:rsidR="006D3803" w:rsidRDefault="006D3803" w:rsidP="00BD045C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  <w:lang w:eastAsia="pl-PL"/>
        </w:rPr>
      </w:pPr>
    </w:p>
    <w:p w:rsidR="006D3803" w:rsidRDefault="006D3803" w:rsidP="00BD045C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  <w:lang w:eastAsia="pl-PL"/>
        </w:rPr>
      </w:pPr>
    </w:p>
    <w:p w:rsidR="006D3803" w:rsidRDefault="006D3803" w:rsidP="00BD045C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  <w:lang w:eastAsia="pl-PL"/>
        </w:rPr>
      </w:pPr>
    </w:p>
    <w:p w:rsidR="006D3803" w:rsidRDefault="006D3803" w:rsidP="00BD045C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  <w:lang w:eastAsia="pl-PL"/>
        </w:rPr>
      </w:pPr>
    </w:p>
    <w:p w:rsidR="006D3803" w:rsidRDefault="006D3803" w:rsidP="00BD045C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  <w:lang w:eastAsia="pl-PL"/>
        </w:rPr>
      </w:pPr>
    </w:p>
    <w:p w:rsidR="006D3803" w:rsidRDefault="006D3803" w:rsidP="00BD045C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  <w:lang w:eastAsia="pl-PL"/>
        </w:rPr>
      </w:pPr>
    </w:p>
    <w:p w:rsidR="006D3803" w:rsidRDefault="006D3803" w:rsidP="00BD045C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  <w:lang w:eastAsia="pl-PL"/>
        </w:rPr>
      </w:pPr>
    </w:p>
    <w:p w:rsidR="006D3803" w:rsidRDefault="006D3803" w:rsidP="000154B0">
      <w:pPr>
        <w:spacing w:after="0" w:line="240" w:lineRule="auto"/>
        <w:jc w:val="both"/>
        <w:rPr>
          <w:rFonts w:ascii="Times New Roman" w:hAnsi="Times New Roman"/>
          <w:b/>
          <w:spacing w:val="20"/>
          <w:sz w:val="24"/>
          <w:szCs w:val="24"/>
          <w:lang w:eastAsia="pl-PL"/>
        </w:rPr>
      </w:pPr>
    </w:p>
    <w:p w:rsidR="006D3803" w:rsidRDefault="006D3803" w:rsidP="000154B0">
      <w:pPr>
        <w:spacing w:after="0" w:line="240" w:lineRule="auto"/>
        <w:jc w:val="both"/>
        <w:rPr>
          <w:rFonts w:ascii="Times New Roman" w:hAnsi="Times New Roman"/>
          <w:b/>
          <w:spacing w:val="20"/>
          <w:sz w:val="24"/>
          <w:szCs w:val="24"/>
          <w:lang w:eastAsia="pl-PL"/>
        </w:rPr>
      </w:pPr>
    </w:p>
    <w:p w:rsidR="006D3803" w:rsidRDefault="006D3803" w:rsidP="000154B0">
      <w:pPr>
        <w:spacing w:after="0" w:line="240" w:lineRule="auto"/>
        <w:jc w:val="both"/>
        <w:rPr>
          <w:rFonts w:ascii="Times New Roman" w:hAnsi="Times New Roman"/>
          <w:b/>
          <w:spacing w:val="20"/>
          <w:sz w:val="24"/>
          <w:szCs w:val="24"/>
          <w:lang w:eastAsia="pl-PL"/>
        </w:rPr>
      </w:pPr>
    </w:p>
    <w:p w:rsidR="006D3803" w:rsidRDefault="006D3803" w:rsidP="000154B0">
      <w:pPr>
        <w:spacing w:after="0" w:line="240" w:lineRule="auto"/>
        <w:jc w:val="both"/>
        <w:rPr>
          <w:rFonts w:ascii="Times New Roman" w:hAnsi="Times New Roman"/>
          <w:b/>
          <w:spacing w:val="20"/>
          <w:sz w:val="24"/>
          <w:szCs w:val="24"/>
          <w:lang w:eastAsia="pl-PL"/>
        </w:rPr>
      </w:pPr>
    </w:p>
    <w:p w:rsidR="006D3803" w:rsidRDefault="006D3803" w:rsidP="000154B0">
      <w:pPr>
        <w:spacing w:after="0" w:line="240" w:lineRule="auto"/>
        <w:jc w:val="both"/>
        <w:rPr>
          <w:rFonts w:ascii="Times New Roman" w:hAnsi="Times New Roman"/>
          <w:b/>
          <w:spacing w:val="20"/>
          <w:sz w:val="24"/>
          <w:szCs w:val="24"/>
          <w:lang w:eastAsia="pl-PL"/>
        </w:rPr>
      </w:pPr>
    </w:p>
    <w:p w:rsidR="006D3803" w:rsidRDefault="001364D9" w:rsidP="000154B0">
      <w:pPr>
        <w:spacing w:after="0" w:line="240" w:lineRule="auto"/>
        <w:jc w:val="both"/>
        <w:rPr>
          <w:rFonts w:ascii="Times New Roman" w:hAnsi="Times New Roman"/>
          <w:b/>
          <w:spacing w:val="20"/>
          <w:sz w:val="24"/>
          <w:szCs w:val="24"/>
          <w:lang w:eastAsia="pl-PL"/>
        </w:rPr>
      </w:pPr>
      <w:r>
        <w:rPr>
          <w:rFonts w:ascii="Times New Roman" w:hAnsi="Times New Roman"/>
          <w:b/>
          <w:spacing w:val="20"/>
          <w:sz w:val="24"/>
          <w:szCs w:val="24"/>
          <w:lang w:eastAsia="pl-PL"/>
        </w:rPr>
        <w:t xml:space="preserve">Uchwała RP 8/2015 z dnia 30.09.2015 r. </w:t>
      </w:r>
    </w:p>
    <w:p w:rsidR="006D3803" w:rsidRPr="007045BD" w:rsidRDefault="006D3803" w:rsidP="000154B0">
      <w:pPr>
        <w:spacing w:after="0" w:line="240" w:lineRule="auto"/>
        <w:jc w:val="both"/>
        <w:rPr>
          <w:rFonts w:ascii="Times New Roman" w:hAnsi="Times New Roman"/>
          <w:b/>
          <w:spacing w:val="20"/>
          <w:sz w:val="24"/>
          <w:szCs w:val="24"/>
          <w:lang w:eastAsia="pl-PL"/>
        </w:rPr>
      </w:pPr>
      <w:r w:rsidRPr="007045BD">
        <w:rPr>
          <w:rFonts w:ascii="Times New Roman" w:hAnsi="Times New Roman"/>
          <w:b/>
          <w:spacing w:val="20"/>
          <w:sz w:val="24"/>
          <w:szCs w:val="24"/>
          <w:lang w:eastAsia="pl-PL"/>
        </w:rPr>
        <w:lastRenderedPageBreak/>
        <w:t>Wychowanie i opieka</w:t>
      </w:r>
    </w:p>
    <w:p w:rsidR="006D3803" w:rsidRPr="007045BD" w:rsidRDefault="006D3803" w:rsidP="000154B0">
      <w:pPr>
        <w:spacing w:after="0" w:line="240" w:lineRule="auto"/>
        <w:jc w:val="both"/>
        <w:rPr>
          <w:rFonts w:ascii="Times New Roman" w:hAnsi="Times New Roman"/>
          <w:b/>
          <w:spacing w:val="20"/>
          <w:sz w:val="24"/>
          <w:szCs w:val="24"/>
          <w:lang w:eastAsia="pl-P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4851"/>
      </w:tblGrid>
      <w:tr w:rsidR="006D3803" w:rsidRPr="001108F1" w:rsidTr="001108F1">
        <w:tc>
          <w:tcPr>
            <w:tcW w:w="4361" w:type="dxa"/>
          </w:tcPr>
          <w:p w:rsidR="006D3803" w:rsidRPr="001108F1" w:rsidRDefault="006D3803" w:rsidP="001108F1">
            <w:pPr>
              <w:spacing w:after="0" w:line="220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1108F1">
              <w:rPr>
                <w:rStyle w:val="Teksttreci0"/>
                <w:sz w:val="24"/>
                <w:szCs w:val="24"/>
              </w:rPr>
              <w:t>ZADANIA</w:t>
            </w:r>
          </w:p>
        </w:tc>
        <w:tc>
          <w:tcPr>
            <w:tcW w:w="4851" w:type="dxa"/>
          </w:tcPr>
          <w:p w:rsidR="006D3803" w:rsidRPr="001108F1" w:rsidRDefault="006D3803" w:rsidP="001108F1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1108F1">
              <w:rPr>
                <w:rStyle w:val="Teksttreci0"/>
                <w:sz w:val="24"/>
                <w:szCs w:val="24"/>
              </w:rPr>
              <w:t>DZIAŁANIA</w:t>
            </w:r>
          </w:p>
        </w:tc>
      </w:tr>
      <w:tr w:rsidR="006D3803" w:rsidRPr="001108F1" w:rsidTr="001108F1">
        <w:tc>
          <w:tcPr>
            <w:tcW w:w="4361" w:type="dxa"/>
          </w:tcPr>
          <w:p w:rsidR="006D3803" w:rsidRDefault="006D3803" w:rsidP="001108F1">
            <w:pPr>
              <w:spacing w:after="0" w:line="274" w:lineRule="exact"/>
              <w:ind w:left="140"/>
              <w:rPr>
                <w:rStyle w:val="Teksttreci0"/>
                <w:sz w:val="24"/>
                <w:szCs w:val="24"/>
              </w:rPr>
            </w:pPr>
            <w:r w:rsidRPr="001108F1">
              <w:rPr>
                <w:rStyle w:val="Teksttreci0"/>
                <w:sz w:val="24"/>
                <w:szCs w:val="24"/>
              </w:rPr>
              <w:t>Szczególn</w:t>
            </w:r>
            <w:r w:rsidR="007B5256">
              <w:rPr>
                <w:rStyle w:val="Teksttreci0"/>
                <w:sz w:val="24"/>
                <w:szCs w:val="24"/>
              </w:rPr>
              <w:t xml:space="preserve">a </w:t>
            </w:r>
            <w:r w:rsidRPr="001108F1">
              <w:rPr>
                <w:rStyle w:val="Teksttreci0"/>
                <w:sz w:val="24"/>
                <w:szCs w:val="24"/>
              </w:rPr>
              <w:t>opiek</w:t>
            </w:r>
            <w:r w:rsidR="007B5256">
              <w:rPr>
                <w:rStyle w:val="Teksttreci0"/>
                <w:sz w:val="24"/>
                <w:szCs w:val="24"/>
              </w:rPr>
              <w:t xml:space="preserve">a nad </w:t>
            </w:r>
            <w:r w:rsidRPr="001108F1">
              <w:rPr>
                <w:rStyle w:val="Teksttreci0"/>
                <w:sz w:val="24"/>
                <w:szCs w:val="24"/>
              </w:rPr>
              <w:t>uczni</w:t>
            </w:r>
            <w:r w:rsidR="007B5256">
              <w:rPr>
                <w:rStyle w:val="Teksttreci0"/>
                <w:sz w:val="24"/>
                <w:szCs w:val="24"/>
              </w:rPr>
              <w:t>ami</w:t>
            </w:r>
            <w:r w:rsidRPr="001108F1">
              <w:rPr>
                <w:rStyle w:val="Teksttreci0"/>
                <w:sz w:val="24"/>
                <w:szCs w:val="24"/>
              </w:rPr>
              <w:t xml:space="preserve"> z rodzin dysfunkcyjnych i niewydolnych wychowawczo.</w:t>
            </w:r>
          </w:p>
          <w:p w:rsidR="006D3803" w:rsidRPr="001108F1" w:rsidRDefault="006D3803" w:rsidP="00690B38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1" w:type="dxa"/>
          </w:tcPr>
          <w:p w:rsidR="006D3803" w:rsidRPr="001108F1" w:rsidRDefault="006D3803" w:rsidP="001108F1">
            <w:pPr>
              <w:pStyle w:val="Akapitzlist"/>
              <w:numPr>
                <w:ilvl w:val="0"/>
                <w:numId w:val="3"/>
              </w:numPr>
              <w:spacing w:after="0" w:line="274" w:lineRule="exact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1108F1">
              <w:rPr>
                <w:rStyle w:val="Teksttreci0"/>
                <w:sz w:val="24"/>
                <w:szCs w:val="24"/>
              </w:rPr>
              <w:t>przeprowadz</w:t>
            </w:r>
            <w:r w:rsidR="00892086">
              <w:rPr>
                <w:rStyle w:val="Teksttreci0"/>
                <w:sz w:val="24"/>
                <w:szCs w:val="24"/>
              </w:rPr>
              <w:t>enie</w:t>
            </w:r>
            <w:r w:rsidRPr="001108F1">
              <w:rPr>
                <w:rStyle w:val="Teksttreci0"/>
                <w:sz w:val="24"/>
                <w:szCs w:val="24"/>
              </w:rPr>
              <w:t xml:space="preserve"> wstępn</w:t>
            </w:r>
            <w:r w:rsidR="00892086">
              <w:rPr>
                <w:rStyle w:val="Teksttreci0"/>
                <w:sz w:val="24"/>
                <w:szCs w:val="24"/>
              </w:rPr>
              <w:t>ej</w:t>
            </w:r>
            <w:r w:rsidRPr="001108F1">
              <w:rPr>
                <w:rStyle w:val="Teksttreci0"/>
                <w:sz w:val="24"/>
                <w:szCs w:val="24"/>
              </w:rPr>
              <w:t xml:space="preserve"> diagnoz</w:t>
            </w:r>
            <w:r w:rsidR="00892086">
              <w:rPr>
                <w:rStyle w:val="Teksttreci0"/>
                <w:sz w:val="24"/>
                <w:szCs w:val="24"/>
              </w:rPr>
              <w:t>y</w:t>
            </w:r>
            <w:r w:rsidRPr="001108F1">
              <w:rPr>
                <w:rStyle w:val="Teksttreci0"/>
                <w:sz w:val="24"/>
                <w:szCs w:val="24"/>
              </w:rPr>
              <w:t xml:space="preserve"> dysfunkcji występujących w klasach przy współpracy z pedagogiem i wychowawcami;</w:t>
            </w:r>
          </w:p>
          <w:p w:rsidR="006D3803" w:rsidRPr="001108F1" w:rsidRDefault="006D3803" w:rsidP="001108F1">
            <w:pPr>
              <w:pStyle w:val="Akapitzlist"/>
              <w:numPr>
                <w:ilvl w:val="0"/>
                <w:numId w:val="3"/>
              </w:numPr>
              <w:spacing w:after="0" w:line="274" w:lineRule="exact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1108F1">
              <w:rPr>
                <w:rStyle w:val="Teksttreci0"/>
                <w:sz w:val="24"/>
                <w:szCs w:val="24"/>
              </w:rPr>
              <w:t>nawią</w:t>
            </w:r>
            <w:r w:rsidR="00892086">
              <w:rPr>
                <w:rStyle w:val="Teksttreci0"/>
                <w:sz w:val="24"/>
                <w:szCs w:val="24"/>
              </w:rPr>
              <w:t>zanie</w:t>
            </w:r>
            <w:r w:rsidRPr="001108F1">
              <w:rPr>
                <w:rStyle w:val="Teksttreci0"/>
                <w:sz w:val="24"/>
                <w:szCs w:val="24"/>
              </w:rPr>
              <w:t xml:space="preserve"> i utrzyma</w:t>
            </w:r>
            <w:r w:rsidR="00892086">
              <w:rPr>
                <w:rStyle w:val="Teksttreci0"/>
                <w:sz w:val="24"/>
                <w:szCs w:val="24"/>
              </w:rPr>
              <w:t>nie</w:t>
            </w:r>
            <w:r w:rsidRPr="001108F1">
              <w:rPr>
                <w:rStyle w:val="Teksttreci0"/>
                <w:sz w:val="24"/>
                <w:szCs w:val="24"/>
              </w:rPr>
              <w:t xml:space="preserve"> współprac</w:t>
            </w:r>
            <w:r w:rsidR="00892086">
              <w:rPr>
                <w:rStyle w:val="Teksttreci0"/>
                <w:sz w:val="24"/>
                <w:szCs w:val="24"/>
              </w:rPr>
              <w:t xml:space="preserve">y </w:t>
            </w:r>
            <w:r w:rsidRPr="001108F1">
              <w:rPr>
                <w:rStyle w:val="Teksttreci0"/>
                <w:sz w:val="24"/>
                <w:szCs w:val="24"/>
              </w:rPr>
              <w:t>z rodzinami;</w:t>
            </w:r>
          </w:p>
          <w:p w:rsidR="006D3803" w:rsidRPr="001108F1" w:rsidRDefault="006D3803" w:rsidP="00892086">
            <w:pPr>
              <w:pStyle w:val="Akapitzlist"/>
              <w:numPr>
                <w:ilvl w:val="0"/>
                <w:numId w:val="3"/>
              </w:numPr>
              <w:spacing w:after="0" w:line="274" w:lineRule="exact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1108F1">
              <w:rPr>
                <w:rStyle w:val="Teksttreci0"/>
                <w:sz w:val="24"/>
                <w:szCs w:val="24"/>
              </w:rPr>
              <w:t>monitorowa</w:t>
            </w:r>
            <w:r w:rsidR="00892086">
              <w:rPr>
                <w:rStyle w:val="Teksttreci0"/>
                <w:sz w:val="24"/>
                <w:szCs w:val="24"/>
              </w:rPr>
              <w:t>nie</w:t>
            </w:r>
            <w:r w:rsidRPr="001108F1">
              <w:rPr>
                <w:rStyle w:val="Teksttreci0"/>
                <w:sz w:val="24"/>
                <w:szCs w:val="24"/>
              </w:rPr>
              <w:t xml:space="preserve"> skutecznoś</w:t>
            </w:r>
            <w:r w:rsidR="00892086">
              <w:rPr>
                <w:rStyle w:val="Teksttreci0"/>
                <w:sz w:val="24"/>
                <w:szCs w:val="24"/>
              </w:rPr>
              <w:t>ci</w:t>
            </w:r>
            <w:r w:rsidRPr="001108F1">
              <w:rPr>
                <w:rStyle w:val="Teksttreci0"/>
                <w:sz w:val="24"/>
                <w:szCs w:val="24"/>
              </w:rPr>
              <w:t xml:space="preserve"> i efektywnoś</w:t>
            </w:r>
            <w:r w:rsidR="00892086">
              <w:rPr>
                <w:rStyle w:val="Teksttreci0"/>
                <w:sz w:val="24"/>
                <w:szCs w:val="24"/>
              </w:rPr>
              <w:t>ci</w:t>
            </w:r>
            <w:r w:rsidRPr="001108F1">
              <w:rPr>
                <w:rStyle w:val="Teksttreci0"/>
                <w:sz w:val="24"/>
                <w:szCs w:val="24"/>
              </w:rPr>
              <w:t xml:space="preserve"> działań podejmowanych przez wychowawców wobec uczniów wymagających wsparcia oraz ich rodziców/prawnych opiekunów, jednocześnie udzielając pomocy adekwatnej do sytuacji wychowawczej.</w:t>
            </w:r>
          </w:p>
        </w:tc>
      </w:tr>
      <w:tr w:rsidR="006D3803" w:rsidRPr="001108F1" w:rsidTr="00DD4CCF">
        <w:trPr>
          <w:trHeight w:val="1570"/>
        </w:trPr>
        <w:tc>
          <w:tcPr>
            <w:tcW w:w="4361" w:type="dxa"/>
          </w:tcPr>
          <w:p w:rsidR="007B5256" w:rsidRPr="001108F1" w:rsidRDefault="007B5256" w:rsidP="001108F1">
            <w:pPr>
              <w:spacing w:after="0" w:line="274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eksttreci0"/>
                <w:sz w:val="24"/>
                <w:szCs w:val="24"/>
              </w:rPr>
              <w:t>Zadbanie o uczniów wymagających wsparcia materialnego.</w:t>
            </w:r>
          </w:p>
        </w:tc>
        <w:tc>
          <w:tcPr>
            <w:tcW w:w="4851" w:type="dxa"/>
          </w:tcPr>
          <w:p w:rsidR="006D3803" w:rsidRPr="001108F1" w:rsidRDefault="006D3803" w:rsidP="001108F1">
            <w:pPr>
              <w:pStyle w:val="Akapitzlist"/>
              <w:numPr>
                <w:ilvl w:val="0"/>
                <w:numId w:val="4"/>
              </w:numPr>
              <w:spacing w:after="0" w:line="274" w:lineRule="exact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1108F1">
              <w:rPr>
                <w:rStyle w:val="Teksttreci0"/>
                <w:sz w:val="24"/>
                <w:szCs w:val="24"/>
              </w:rPr>
              <w:t xml:space="preserve">na bieżąco </w:t>
            </w:r>
            <w:r w:rsidR="00892086">
              <w:rPr>
                <w:rStyle w:val="Teksttreci0"/>
                <w:sz w:val="24"/>
                <w:szCs w:val="24"/>
              </w:rPr>
              <w:t>diagnozowanie</w:t>
            </w:r>
            <w:r w:rsidRPr="001108F1">
              <w:rPr>
                <w:rStyle w:val="Teksttreci0"/>
                <w:sz w:val="24"/>
                <w:szCs w:val="24"/>
              </w:rPr>
              <w:t xml:space="preserve"> potrzeb uczniów w zakresie pomocy materialnej;</w:t>
            </w:r>
          </w:p>
          <w:p w:rsidR="006D3803" w:rsidRPr="00DD4CCF" w:rsidRDefault="006D3803" w:rsidP="001108F1">
            <w:pPr>
              <w:pStyle w:val="Akapitzlist"/>
              <w:numPr>
                <w:ilvl w:val="0"/>
                <w:numId w:val="4"/>
              </w:numPr>
              <w:spacing w:after="0" w:line="274" w:lineRule="exact"/>
              <w:ind w:left="72" w:firstLine="0"/>
              <w:rPr>
                <w:rStyle w:val="Teksttreci0"/>
                <w:color w:val="auto"/>
                <w:sz w:val="24"/>
                <w:szCs w:val="24"/>
              </w:rPr>
            </w:pPr>
            <w:r w:rsidRPr="001108F1">
              <w:rPr>
                <w:rStyle w:val="Teksttreci0"/>
                <w:sz w:val="24"/>
                <w:szCs w:val="24"/>
              </w:rPr>
              <w:t>zorganiz</w:t>
            </w:r>
            <w:r w:rsidR="00892086">
              <w:rPr>
                <w:rStyle w:val="Teksttreci0"/>
                <w:sz w:val="24"/>
                <w:szCs w:val="24"/>
              </w:rPr>
              <w:t>owanie</w:t>
            </w:r>
            <w:r w:rsidRPr="001108F1">
              <w:rPr>
                <w:rStyle w:val="Teksttreci0"/>
                <w:sz w:val="24"/>
                <w:szCs w:val="24"/>
              </w:rPr>
              <w:t xml:space="preserve"> na terenie placówki akcje pomocowe - w miarę bieżących potrzeb;</w:t>
            </w:r>
          </w:p>
          <w:p w:rsidR="006D3803" w:rsidRPr="007B5256" w:rsidRDefault="006D3803" w:rsidP="00892086">
            <w:pPr>
              <w:pStyle w:val="Akapitzlist"/>
              <w:numPr>
                <w:ilvl w:val="0"/>
                <w:numId w:val="4"/>
              </w:numPr>
              <w:spacing w:after="0" w:line="274" w:lineRule="exact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7B5256">
              <w:rPr>
                <w:rFonts w:ascii="Times New Roman" w:hAnsi="Times New Roman"/>
                <w:sz w:val="24"/>
                <w:szCs w:val="24"/>
              </w:rPr>
              <w:t>wdroż</w:t>
            </w:r>
            <w:r w:rsidR="00892086">
              <w:rPr>
                <w:rFonts w:ascii="Times New Roman" w:hAnsi="Times New Roman"/>
                <w:sz w:val="24"/>
                <w:szCs w:val="24"/>
              </w:rPr>
              <w:t>enie</w:t>
            </w:r>
            <w:r w:rsidRPr="007B5256">
              <w:rPr>
                <w:rFonts w:ascii="Times New Roman" w:hAnsi="Times New Roman"/>
                <w:sz w:val="24"/>
                <w:szCs w:val="24"/>
              </w:rPr>
              <w:t xml:space="preserve"> program</w:t>
            </w:r>
            <w:r w:rsidR="00892086">
              <w:rPr>
                <w:rFonts w:ascii="Times New Roman" w:hAnsi="Times New Roman"/>
                <w:sz w:val="24"/>
                <w:szCs w:val="24"/>
              </w:rPr>
              <w:t>u</w:t>
            </w:r>
            <w:r w:rsidRPr="007B5256">
              <w:rPr>
                <w:rFonts w:ascii="Times New Roman" w:hAnsi="Times New Roman"/>
                <w:sz w:val="24"/>
                <w:szCs w:val="24"/>
              </w:rPr>
              <w:t xml:space="preserve"> „Staś” dla uczniów z najtrudniejszych środowisk życiowych, ale posiadających potencjał pozwalający na odniesienie sukcesu szkolnego.</w:t>
            </w:r>
          </w:p>
        </w:tc>
      </w:tr>
      <w:tr w:rsidR="006D3803" w:rsidRPr="00906501" w:rsidTr="001108F1">
        <w:tc>
          <w:tcPr>
            <w:tcW w:w="4361" w:type="dxa"/>
          </w:tcPr>
          <w:p w:rsidR="006D3803" w:rsidRPr="001108F1" w:rsidRDefault="007B5256" w:rsidP="007B5256">
            <w:pPr>
              <w:spacing w:after="0" w:line="274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eksttreci0"/>
                <w:sz w:val="24"/>
                <w:szCs w:val="24"/>
              </w:rPr>
              <w:t>K</w:t>
            </w:r>
            <w:r w:rsidR="006D3803" w:rsidRPr="001108F1">
              <w:rPr>
                <w:rStyle w:val="Teksttreci0"/>
                <w:sz w:val="24"/>
                <w:szCs w:val="24"/>
              </w:rPr>
              <w:t>ontynu</w:t>
            </w:r>
            <w:r>
              <w:rPr>
                <w:rStyle w:val="Teksttreci0"/>
                <w:sz w:val="24"/>
                <w:szCs w:val="24"/>
              </w:rPr>
              <w:t>acja</w:t>
            </w:r>
            <w:r w:rsidR="006D3803" w:rsidRPr="001108F1">
              <w:rPr>
                <w:rStyle w:val="Teksttreci0"/>
                <w:sz w:val="24"/>
                <w:szCs w:val="24"/>
              </w:rPr>
              <w:t xml:space="preserve"> współprac</w:t>
            </w:r>
            <w:r>
              <w:rPr>
                <w:rStyle w:val="Teksttreci0"/>
                <w:sz w:val="24"/>
                <w:szCs w:val="24"/>
              </w:rPr>
              <w:t>y</w:t>
            </w:r>
            <w:r w:rsidR="006D3803" w:rsidRPr="001108F1">
              <w:rPr>
                <w:rStyle w:val="Teksttreci0"/>
                <w:sz w:val="24"/>
                <w:szCs w:val="24"/>
              </w:rPr>
              <w:t xml:space="preserve"> szkoły z instytucjami wspierającymi</w:t>
            </w:r>
          </w:p>
        </w:tc>
        <w:tc>
          <w:tcPr>
            <w:tcW w:w="4851" w:type="dxa"/>
          </w:tcPr>
          <w:p w:rsidR="006D3803" w:rsidRPr="00906501" w:rsidRDefault="006D3803" w:rsidP="007B5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01">
              <w:rPr>
                <w:rStyle w:val="Teksttreci0"/>
                <w:sz w:val="24"/>
                <w:szCs w:val="24"/>
              </w:rPr>
              <w:t xml:space="preserve">MOPS, Caritas, TPD, PTD, PPP, </w:t>
            </w:r>
            <w:r w:rsidRPr="007B5256">
              <w:rPr>
                <w:rStyle w:val="Teksttreci0"/>
                <w:color w:val="auto"/>
                <w:sz w:val="24"/>
                <w:szCs w:val="24"/>
              </w:rPr>
              <w:t>Wydziały Pracy Środowiskowej, Sąd Rodzinny</w:t>
            </w:r>
          </w:p>
        </w:tc>
      </w:tr>
      <w:tr w:rsidR="006D3803" w:rsidRPr="001108F1" w:rsidTr="001108F1">
        <w:tc>
          <w:tcPr>
            <w:tcW w:w="4361" w:type="dxa"/>
          </w:tcPr>
          <w:p w:rsidR="006D3803" w:rsidRPr="001108F1" w:rsidRDefault="006D3803" w:rsidP="009237FE">
            <w:pPr>
              <w:spacing w:after="0" w:line="274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1108F1">
              <w:rPr>
                <w:rStyle w:val="Teksttreci0"/>
                <w:sz w:val="24"/>
                <w:szCs w:val="24"/>
              </w:rPr>
              <w:t>Zadba</w:t>
            </w:r>
            <w:r w:rsidR="009237FE">
              <w:rPr>
                <w:rStyle w:val="Teksttreci0"/>
                <w:sz w:val="24"/>
                <w:szCs w:val="24"/>
              </w:rPr>
              <w:t xml:space="preserve">nie </w:t>
            </w:r>
            <w:r w:rsidRPr="001108F1">
              <w:rPr>
                <w:rStyle w:val="Teksttreci0"/>
                <w:sz w:val="24"/>
                <w:szCs w:val="24"/>
              </w:rPr>
              <w:t>o prawidłowe budowanie świata wartości dziecka i kształtowanie umiejętności interpersonalnych.</w:t>
            </w:r>
          </w:p>
        </w:tc>
        <w:tc>
          <w:tcPr>
            <w:tcW w:w="4851" w:type="dxa"/>
          </w:tcPr>
          <w:p w:rsidR="006D3803" w:rsidRPr="001108F1" w:rsidRDefault="006D3803" w:rsidP="001108F1">
            <w:pPr>
              <w:pStyle w:val="Akapitzlist"/>
              <w:numPr>
                <w:ilvl w:val="0"/>
                <w:numId w:val="5"/>
              </w:numPr>
              <w:spacing w:after="0" w:line="274" w:lineRule="exact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1108F1">
              <w:rPr>
                <w:rStyle w:val="Teksttreci0"/>
                <w:sz w:val="24"/>
                <w:szCs w:val="24"/>
              </w:rPr>
              <w:t>motywowa</w:t>
            </w:r>
            <w:r w:rsidR="00892086">
              <w:rPr>
                <w:rStyle w:val="Teksttreci0"/>
                <w:sz w:val="24"/>
                <w:szCs w:val="24"/>
              </w:rPr>
              <w:t>nie</w:t>
            </w:r>
            <w:r w:rsidRPr="001108F1">
              <w:rPr>
                <w:rStyle w:val="Teksttreci0"/>
                <w:sz w:val="24"/>
                <w:szCs w:val="24"/>
              </w:rPr>
              <w:t xml:space="preserve"> społecznoś</w:t>
            </w:r>
            <w:r w:rsidR="00892086">
              <w:rPr>
                <w:rStyle w:val="Teksttreci0"/>
                <w:sz w:val="24"/>
                <w:szCs w:val="24"/>
              </w:rPr>
              <w:t>ci szkolnej</w:t>
            </w:r>
            <w:r w:rsidRPr="001108F1">
              <w:rPr>
                <w:rStyle w:val="Teksttreci0"/>
                <w:sz w:val="24"/>
                <w:szCs w:val="24"/>
              </w:rPr>
              <w:t xml:space="preserve"> do aktywnych działań i ścisłej współpracy z parafią;</w:t>
            </w:r>
          </w:p>
          <w:p w:rsidR="006D3803" w:rsidRPr="001108F1" w:rsidRDefault="006D3803" w:rsidP="001108F1">
            <w:pPr>
              <w:pStyle w:val="Akapitzlist"/>
              <w:numPr>
                <w:ilvl w:val="0"/>
                <w:numId w:val="5"/>
              </w:numPr>
              <w:spacing w:after="0" w:line="274" w:lineRule="exact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1108F1">
              <w:rPr>
                <w:rStyle w:val="Teksttreci0"/>
                <w:sz w:val="24"/>
                <w:szCs w:val="24"/>
              </w:rPr>
              <w:t>zmobiliz</w:t>
            </w:r>
            <w:r w:rsidR="00892086">
              <w:rPr>
                <w:rStyle w:val="Teksttreci0"/>
                <w:sz w:val="24"/>
                <w:szCs w:val="24"/>
              </w:rPr>
              <w:t>owanie</w:t>
            </w:r>
            <w:r w:rsidRPr="001108F1">
              <w:rPr>
                <w:rStyle w:val="Teksttreci0"/>
                <w:sz w:val="24"/>
                <w:szCs w:val="24"/>
              </w:rPr>
              <w:t xml:space="preserve"> uczniów i nauczycieli do udziału w akcjach humanitarnych i charytatywnych organizowanych przez stowarzyszenia i fundacje;</w:t>
            </w:r>
          </w:p>
          <w:p w:rsidR="006D3803" w:rsidRPr="001108F1" w:rsidRDefault="006D3803" w:rsidP="00892086">
            <w:pPr>
              <w:pStyle w:val="Akapitzlist"/>
              <w:numPr>
                <w:ilvl w:val="0"/>
                <w:numId w:val="5"/>
              </w:numPr>
              <w:spacing w:after="0" w:line="274" w:lineRule="exact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1108F1">
              <w:rPr>
                <w:rStyle w:val="Teksttreci0"/>
                <w:sz w:val="24"/>
                <w:szCs w:val="24"/>
              </w:rPr>
              <w:t>analizowa</w:t>
            </w:r>
            <w:r w:rsidR="00892086">
              <w:rPr>
                <w:rStyle w:val="Teksttreci0"/>
                <w:sz w:val="24"/>
                <w:szCs w:val="24"/>
              </w:rPr>
              <w:t xml:space="preserve">nie </w:t>
            </w:r>
            <w:r w:rsidRPr="001108F1">
              <w:rPr>
                <w:rStyle w:val="Teksttreci0"/>
                <w:sz w:val="24"/>
                <w:szCs w:val="24"/>
              </w:rPr>
              <w:t>treści programu wychowawczego pod kątem potrzeb i możliwości placówki.</w:t>
            </w:r>
          </w:p>
        </w:tc>
      </w:tr>
      <w:tr w:rsidR="006D3803" w:rsidRPr="001108F1" w:rsidTr="001108F1">
        <w:tc>
          <w:tcPr>
            <w:tcW w:w="4361" w:type="dxa"/>
          </w:tcPr>
          <w:p w:rsidR="006D3803" w:rsidRPr="00907210" w:rsidRDefault="00907210" w:rsidP="00907210">
            <w:pPr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  <w:lang w:eastAsia="pl-PL"/>
              </w:rPr>
              <w:t>Podjęcie</w:t>
            </w:r>
            <w:r w:rsidR="006D3803" w:rsidRPr="00907210">
              <w:rPr>
                <w:rFonts w:ascii="Times New Roman" w:hAnsi="Times New Roman"/>
                <w:spacing w:val="20"/>
                <w:sz w:val="24"/>
                <w:szCs w:val="24"/>
                <w:lang w:eastAsia="pl-PL"/>
              </w:rPr>
              <w:t xml:space="preserve"> działa</w:t>
            </w:r>
            <w:r>
              <w:rPr>
                <w:rFonts w:ascii="Times New Roman" w:hAnsi="Times New Roman"/>
                <w:spacing w:val="20"/>
                <w:sz w:val="24"/>
                <w:szCs w:val="24"/>
                <w:lang w:eastAsia="pl-PL"/>
              </w:rPr>
              <w:t>ń</w:t>
            </w:r>
            <w:r w:rsidR="006D3803" w:rsidRPr="00907210">
              <w:rPr>
                <w:rFonts w:ascii="Times New Roman" w:hAnsi="Times New Roman"/>
                <w:spacing w:val="20"/>
                <w:sz w:val="24"/>
                <w:szCs w:val="24"/>
                <w:lang w:eastAsia="pl-PL"/>
              </w:rPr>
              <w:t xml:space="preserve"> służąc</w:t>
            </w:r>
            <w:r>
              <w:rPr>
                <w:rFonts w:ascii="Times New Roman" w:hAnsi="Times New Roman"/>
                <w:spacing w:val="20"/>
                <w:sz w:val="24"/>
                <w:szCs w:val="24"/>
                <w:lang w:eastAsia="pl-PL"/>
              </w:rPr>
              <w:t>ych</w:t>
            </w:r>
            <w:r w:rsidR="006D3803" w:rsidRPr="00907210">
              <w:rPr>
                <w:rFonts w:ascii="Times New Roman" w:hAnsi="Times New Roman"/>
                <w:spacing w:val="20"/>
                <w:sz w:val="24"/>
                <w:szCs w:val="24"/>
                <w:lang w:eastAsia="pl-PL"/>
              </w:rPr>
              <w:t xml:space="preserve"> integracji uczniów, nauczycieli, rodziców, pracowników szkoły.</w:t>
            </w:r>
          </w:p>
        </w:tc>
        <w:tc>
          <w:tcPr>
            <w:tcW w:w="4851" w:type="dxa"/>
          </w:tcPr>
          <w:p w:rsidR="006D3803" w:rsidRDefault="006D3803" w:rsidP="00907210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</w:tabs>
              <w:spacing w:after="0" w:line="240" w:lineRule="auto"/>
              <w:ind w:left="34" w:firstLine="0"/>
              <w:rPr>
                <w:rFonts w:ascii="Times New Roman" w:hAnsi="Times New Roman"/>
                <w:spacing w:val="20"/>
                <w:sz w:val="24"/>
                <w:szCs w:val="24"/>
                <w:lang w:eastAsia="pl-PL"/>
              </w:rPr>
            </w:pPr>
            <w:r w:rsidRPr="00907210">
              <w:rPr>
                <w:rFonts w:ascii="Times New Roman" w:hAnsi="Times New Roman"/>
                <w:spacing w:val="20"/>
                <w:sz w:val="24"/>
                <w:szCs w:val="24"/>
                <w:lang w:eastAsia="pl-PL"/>
              </w:rPr>
              <w:t>organizowanie i udział w imprezach szkolnych</w:t>
            </w:r>
            <w:r w:rsidR="00907210">
              <w:rPr>
                <w:rFonts w:ascii="Times New Roman" w:hAnsi="Times New Roman"/>
                <w:spacing w:val="20"/>
                <w:sz w:val="24"/>
                <w:szCs w:val="24"/>
                <w:lang w:eastAsia="pl-PL"/>
              </w:rPr>
              <w:t>;</w:t>
            </w:r>
          </w:p>
          <w:p w:rsidR="00907210" w:rsidRPr="00907210" w:rsidRDefault="00907210" w:rsidP="00907210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</w:tabs>
              <w:spacing w:after="0" w:line="240" w:lineRule="auto"/>
              <w:ind w:left="34" w:firstLine="0"/>
              <w:rPr>
                <w:rFonts w:ascii="Times New Roman" w:hAnsi="Times New Roman"/>
                <w:spacing w:val="20"/>
                <w:sz w:val="24"/>
                <w:szCs w:val="24"/>
                <w:lang w:eastAsia="pl-PL"/>
              </w:rPr>
            </w:pPr>
            <w:r w:rsidRPr="00907210">
              <w:rPr>
                <w:rFonts w:ascii="Times New Roman" w:hAnsi="Times New Roman"/>
                <w:spacing w:val="20"/>
                <w:sz w:val="24"/>
                <w:szCs w:val="24"/>
                <w:lang w:eastAsia="pl-PL"/>
              </w:rPr>
              <w:t>przeprowadzanie zajęć integracyjnych</w:t>
            </w:r>
            <w:r>
              <w:rPr>
                <w:rFonts w:ascii="Times New Roman" w:hAnsi="Times New Roman"/>
                <w:spacing w:val="20"/>
                <w:sz w:val="24"/>
                <w:szCs w:val="24"/>
                <w:lang w:eastAsia="pl-PL"/>
              </w:rPr>
              <w:t>.</w:t>
            </w:r>
          </w:p>
        </w:tc>
      </w:tr>
      <w:tr w:rsidR="006D3803" w:rsidRPr="001108F1" w:rsidTr="001108F1">
        <w:tc>
          <w:tcPr>
            <w:tcW w:w="4361" w:type="dxa"/>
          </w:tcPr>
          <w:p w:rsidR="006D3803" w:rsidRPr="001108F1" w:rsidRDefault="006D3803" w:rsidP="0090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8F1">
              <w:rPr>
                <w:rFonts w:ascii="Times New Roman" w:hAnsi="Times New Roman"/>
                <w:sz w:val="24"/>
                <w:szCs w:val="24"/>
              </w:rPr>
              <w:t>Realizowa</w:t>
            </w:r>
            <w:r w:rsidR="00907210">
              <w:rPr>
                <w:rFonts w:ascii="Times New Roman" w:hAnsi="Times New Roman"/>
                <w:sz w:val="24"/>
                <w:szCs w:val="24"/>
              </w:rPr>
              <w:t>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0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7210">
              <w:rPr>
                <w:rFonts w:ascii="Times New Roman" w:hAnsi="Times New Roman"/>
                <w:sz w:val="24"/>
                <w:szCs w:val="24"/>
              </w:rPr>
              <w:t xml:space="preserve">działań mających </w:t>
            </w:r>
            <w:r w:rsidRPr="001108F1">
              <w:rPr>
                <w:rFonts w:ascii="Times New Roman" w:hAnsi="Times New Roman"/>
                <w:sz w:val="24"/>
                <w:szCs w:val="24"/>
              </w:rPr>
              <w:t>na celu kształtowanie społeczeństwa obywatelskiego.</w:t>
            </w:r>
          </w:p>
        </w:tc>
        <w:tc>
          <w:tcPr>
            <w:tcW w:w="4851" w:type="dxa"/>
          </w:tcPr>
          <w:p w:rsidR="006D3803" w:rsidRPr="001108F1" w:rsidRDefault="006D3803" w:rsidP="00907210">
            <w:pPr>
              <w:pStyle w:val="Akapitzlist"/>
              <w:widowControl w:val="0"/>
              <w:numPr>
                <w:ilvl w:val="0"/>
                <w:numId w:val="29"/>
              </w:numPr>
              <w:tabs>
                <w:tab w:val="clear" w:pos="720"/>
                <w:tab w:val="num" w:pos="0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F1">
              <w:rPr>
                <w:rFonts w:ascii="Times New Roman" w:hAnsi="Times New Roman"/>
                <w:sz w:val="24"/>
                <w:szCs w:val="24"/>
              </w:rPr>
              <w:t>przeprowadzan</w:t>
            </w:r>
            <w:r w:rsidR="00892086">
              <w:rPr>
                <w:rFonts w:ascii="Times New Roman" w:hAnsi="Times New Roman"/>
                <w:sz w:val="24"/>
                <w:szCs w:val="24"/>
              </w:rPr>
              <w:t>i</w:t>
            </w:r>
            <w:r w:rsidRPr="001108F1">
              <w:rPr>
                <w:rFonts w:ascii="Times New Roman" w:hAnsi="Times New Roman"/>
                <w:sz w:val="24"/>
                <w:szCs w:val="24"/>
              </w:rPr>
              <w:t>e coroczn</w:t>
            </w:r>
            <w:r w:rsidR="00892086">
              <w:rPr>
                <w:rFonts w:ascii="Times New Roman" w:hAnsi="Times New Roman"/>
                <w:sz w:val="24"/>
                <w:szCs w:val="24"/>
              </w:rPr>
              <w:t>ych</w:t>
            </w:r>
            <w:r w:rsidRPr="001108F1">
              <w:rPr>
                <w:rFonts w:ascii="Times New Roman" w:hAnsi="Times New Roman"/>
                <w:sz w:val="24"/>
                <w:szCs w:val="24"/>
              </w:rPr>
              <w:t xml:space="preserve"> wybor</w:t>
            </w:r>
            <w:r w:rsidR="00892086">
              <w:rPr>
                <w:rFonts w:ascii="Times New Roman" w:hAnsi="Times New Roman"/>
                <w:sz w:val="24"/>
                <w:szCs w:val="24"/>
              </w:rPr>
              <w:t>ów</w:t>
            </w:r>
            <w:r w:rsidRPr="001108F1">
              <w:rPr>
                <w:rFonts w:ascii="Times New Roman" w:hAnsi="Times New Roman"/>
                <w:sz w:val="24"/>
                <w:szCs w:val="24"/>
              </w:rPr>
              <w:t xml:space="preserve"> do Samorządu Uczniowskiego z udziałem przedstawicieli samorządu lokalnego</w:t>
            </w:r>
            <w:r w:rsidR="009C3D2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D3803" w:rsidRPr="001108F1" w:rsidRDefault="00892086" w:rsidP="00892086">
            <w:pPr>
              <w:pStyle w:val="Akapitzlist"/>
              <w:widowControl w:val="0"/>
              <w:numPr>
                <w:ilvl w:val="0"/>
                <w:numId w:val="29"/>
              </w:numPr>
              <w:tabs>
                <w:tab w:val="clear" w:pos="720"/>
                <w:tab w:val="num" w:pos="0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8F1">
              <w:rPr>
                <w:rFonts w:ascii="Times New Roman" w:hAnsi="Times New Roman"/>
                <w:sz w:val="24"/>
                <w:szCs w:val="24"/>
              </w:rPr>
              <w:t>angażowani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110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3803" w:rsidRPr="001108F1">
              <w:rPr>
                <w:rFonts w:ascii="Times New Roman" w:hAnsi="Times New Roman"/>
                <w:sz w:val="24"/>
                <w:szCs w:val="24"/>
              </w:rPr>
              <w:t>w akcje wolontariackie zarówno uczni</w:t>
            </w:r>
            <w:r>
              <w:rPr>
                <w:rFonts w:ascii="Times New Roman" w:hAnsi="Times New Roman"/>
                <w:sz w:val="24"/>
                <w:szCs w:val="24"/>
              </w:rPr>
              <w:t>ów</w:t>
            </w:r>
            <w:r w:rsidR="006D3803" w:rsidRPr="001108F1">
              <w:rPr>
                <w:rFonts w:ascii="Times New Roman" w:hAnsi="Times New Roman"/>
                <w:sz w:val="24"/>
                <w:szCs w:val="24"/>
              </w:rPr>
              <w:t xml:space="preserve"> jak i rodzic</w:t>
            </w:r>
            <w:r>
              <w:rPr>
                <w:rFonts w:ascii="Times New Roman" w:hAnsi="Times New Roman"/>
                <w:sz w:val="24"/>
                <w:szCs w:val="24"/>
              </w:rPr>
              <w:t>ów</w:t>
            </w:r>
            <w:r w:rsidR="009C3D2D">
              <w:rPr>
                <w:rFonts w:ascii="Times New Roman" w:hAnsi="Times New Roman"/>
                <w:sz w:val="24"/>
                <w:szCs w:val="24"/>
              </w:rPr>
              <w:t>.</w:t>
            </w:r>
            <w:r w:rsidR="006D3803" w:rsidRPr="00110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D3803" w:rsidRPr="007045BD" w:rsidRDefault="006D3803" w:rsidP="000154B0">
      <w:pPr>
        <w:spacing w:after="0" w:line="240" w:lineRule="auto"/>
        <w:jc w:val="both"/>
        <w:rPr>
          <w:rFonts w:ascii="Times New Roman" w:hAnsi="Times New Roman"/>
          <w:b/>
          <w:spacing w:val="20"/>
          <w:sz w:val="24"/>
          <w:szCs w:val="24"/>
          <w:lang w:eastAsia="pl-PL"/>
        </w:rPr>
      </w:pPr>
    </w:p>
    <w:p w:rsidR="006D3803" w:rsidRDefault="006D3803" w:rsidP="000154B0">
      <w:pPr>
        <w:spacing w:after="0" w:line="240" w:lineRule="auto"/>
        <w:jc w:val="both"/>
        <w:rPr>
          <w:rFonts w:ascii="Times New Roman" w:hAnsi="Times New Roman"/>
          <w:b/>
          <w:spacing w:val="20"/>
          <w:sz w:val="24"/>
          <w:szCs w:val="24"/>
          <w:lang w:eastAsia="pl-PL"/>
        </w:rPr>
      </w:pPr>
    </w:p>
    <w:p w:rsidR="006D3803" w:rsidRDefault="006D3803" w:rsidP="000154B0">
      <w:pPr>
        <w:spacing w:after="0" w:line="240" w:lineRule="auto"/>
        <w:jc w:val="both"/>
        <w:rPr>
          <w:rFonts w:ascii="Times New Roman" w:hAnsi="Times New Roman"/>
          <w:b/>
          <w:spacing w:val="20"/>
          <w:sz w:val="24"/>
          <w:szCs w:val="24"/>
          <w:lang w:eastAsia="pl-PL"/>
        </w:rPr>
      </w:pPr>
    </w:p>
    <w:p w:rsidR="00032F56" w:rsidRDefault="00032F56" w:rsidP="000154B0">
      <w:pPr>
        <w:spacing w:after="0" w:line="240" w:lineRule="auto"/>
        <w:jc w:val="both"/>
        <w:rPr>
          <w:rFonts w:ascii="Times New Roman" w:hAnsi="Times New Roman"/>
          <w:b/>
          <w:spacing w:val="20"/>
          <w:sz w:val="24"/>
          <w:szCs w:val="24"/>
          <w:lang w:eastAsia="pl-PL"/>
        </w:rPr>
      </w:pPr>
    </w:p>
    <w:p w:rsidR="00032F56" w:rsidRDefault="00032F56" w:rsidP="000154B0">
      <w:pPr>
        <w:spacing w:after="0" w:line="240" w:lineRule="auto"/>
        <w:jc w:val="both"/>
        <w:rPr>
          <w:rFonts w:ascii="Times New Roman" w:hAnsi="Times New Roman"/>
          <w:b/>
          <w:spacing w:val="20"/>
          <w:sz w:val="24"/>
          <w:szCs w:val="24"/>
          <w:lang w:eastAsia="pl-PL"/>
        </w:rPr>
      </w:pPr>
    </w:p>
    <w:p w:rsidR="00032F56" w:rsidRDefault="00032F56" w:rsidP="000154B0">
      <w:pPr>
        <w:spacing w:after="0" w:line="240" w:lineRule="auto"/>
        <w:jc w:val="both"/>
        <w:rPr>
          <w:rFonts w:ascii="Times New Roman" w:hAnsi="Times New Roman"/>
          <w:b/>
          <w:spacing w:val="20"/>
          <w:sz w:val="24"/>
          <w:szCs w:val="24"/>
          <w:lang w:eastAsia="pl-PL"/>
        </w:rPr>
      </w:pPr>
    </w:p>
    <w:p w:rsidR="00892086" w:rsidRDefault="00892086" w:rsidP="000154B0">
      <w:pPr>
        <w:spacing w:after="0" w:line="240" w:lineRule="auto"/>
        <w:jc w:val="both"/>
        <w:rPr>
          <w:rFonts w:ascii="Times New Roman" w:hAnsi="Times New Roman"/>
          <w:b/>
          <w:spacing w:val="20"/>
          <w:sz w:val="24"/>
          <w:szCs w:val="24"/>
          <w:lang w:eastAsia="pl-PL"/>
        </w:rPr>
      </w:pPr>
    </w:p>
    <w:p w:rsidR="00032F56" w:rsidRDefault="00032F56" w:rsidP="000154B0">
      <w:pPr>
        <w:spacing w:after="0" w:line="240" w:lineRule="auto"/>
        <w:jc w:val="both"/>
        <w:rPr>
          <w:rFonts w:ascii="Times New Roman" w:hAnsi="Times New Roman"/>
          <w:b/>
          <w:spacing w:val="20"/>
          <w:sz w:val="24"/>
          <w:szCs w:val="24"/>
          <w:lang w:eastAsia="pl-PL"/>
        </w:rPr>
      </w:pPr>
      <w:r>
        <w:rPr>
          <w:rFonts w:ascii="Times New Roman" w:hAnsi="Times New Roman"/>
          <w:b/>
          <w:spacing w:val="20"/>
          <w:sz w:val="24"/>
          <w:szCs w:val="24"/>
          <w:lang w:eastAsia="pl-PL"/>
        </w:rPr>
        <w:lastRenderedPageBreak/>
        <w:t>Kształcenie</w:t>
      </w:r>
    </w:p>
    <w:tbl>
      <w:tblPr>
        <w:tblpPr w:leftFromText="141" w:rightFromText="141" w:vertAnchor="page" w:horzAnchor="margin" w:tblpY="2129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4819"/>
      </w:tblGrid>
      <w:tr w:rsidR="00032F56" w:rsidRPr="00032F56" w:rsidTr="00032F56">
        <w:trPr>
          <w:trHeight w:val="280"/>
        </w:trPr>
        <w:tc>
          <w:tcPr>
            <w:tcW w:w="4395" w:type="dxa"/>
          </w:tcPr>
          <w:p w:rsidR="00032F56" w:rsidRPr="00032F56" w:rsidRDefault="00032F56" w:rsidP="00032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eastAsia="pl-PL"/>
              </w:rPr>
            </w:pPr>
            <w:r w:rsidRPr="00032F56"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4819" w:type="dxa"/>
          </w:tcPr>
          <w:p w:rsidR="00032F56" w:rsidRPr="00032F56" w:rsidRDefault="00032F56" w:rsidP="00032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eastAsia="pl-PL"/>
              </w:rPr>
            </w:pPr>
            <w:r w:rsidRPr="00032F56"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eastAsia="pl-PL"/>
              </w:rPr>
              <w:t>DZIAŁANIA</w:t>
            </w:r>
          </w:p>
        </w:tc>
      </w:tr>
      <w:tr w:rsidR="00032F56" w:rsidRPr="00032F56" w:rsidTr="00032F56">
        <w:tc>
          <w:tcPr>
            <w:tcW w:w="4395" w:type="dxa"/>
          </w:tcPr>
          <w:p w:rsidR="009C3D2D" w:rsidRDefault="00032F56" w:rsidP="00032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2F5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Zapewni</w:t>
            </w:r>
            <w:r w:rsidR="009C3D2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enie</w:t>
            </w:r>
            <w:r w:rsidRPr="00032F5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wysokiej jakości </w:t>
            </w:r>
          </w:p>
          <w:p w:rsidR="00032F56" w:rsidRPr="00032F56" w:rsidRDefault="00032F56" w:rsidP="00032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2F5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i atrakcyjności proces</w:t>
            </w:r>
            <w:r w:rsidR="009C3D2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</w:t>
            </w:r>
            <w:r w:rsidRPr="00032F5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dydaktyczn</w:t>
            </w:r>
            <w:r w:rsidR="009C3D2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ego</w:t>
            </w:r>
          </w:p>
          <w:p w:rsidR="00032F56" w:rsidRPr="00032F56" w:rsidRDefault="00032F56" w:rsidP="00032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</w:tcPr>
          <w:p w:rsidR="00032F56" w:rsidRPr="00032F56" w:rsidRDefault="006D2109" w:rsidP="00032F5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eastAsia="pl-PL"/>
              </w:rPr>
            </w:pPr>
            <w:r w:rsidRPr="00032F56"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eastAsia="pl-PL"/>
              </w:rPr>
              <w:t>motywowa</w:t>
            </w:r>
            <w:r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eastAsia="pl-PL"/>
              </w:rPr>
              <w:t>nie</w:t>
            </w:r>
            <w:r w:rsidR="00032F56" w:rsidRPr="00032F56"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eastAsia="pl-PL"/>
              </w:rPr>
              <w:t xml:space="preserve"> nauczycieli</w:t>
            </w:r>
            <w:r w:rsidR="009C3D2D"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eastAsia="pl-PL"/>
              </w:rPr>
              <w:t>;</w:t>
            </w:r>
          </w:p>
          <w:p w:rsidR="00032F56" w:rsidRPr="00032F56" w:rsidRDefault="00032F56" w:rsidP="00032F5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eastAsia="pl-PL"/>
              </w:rPr>
            </w:pPr>
            <w:r w:rsidRPr="00032F56"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eastAsia="pl-PL"/>
              </w:rPr>
              <w:t>wpieranie  innowacyjnych działań nauczycieli</w:t>
            </w:r>
            <w:r w:rsidR="009C3D2D"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eastAsia="pl-PL"/>
              </w:rPr>
              <w:t>;</w:t>
            </w:r>
            <w:r w:rsidRPr="00032F56"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eastAsia="pl-PL"/>
              </w:rPr>
              <w:t xml:space="preserve"> </w:t>
            </w:r>
          </w:p>
          <w:p w:rsidR="00032F56" w:rsidRPr="00032F56" w:rsidRDefault="00032F56" w:rsidP="00032F5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eastAsia="pl-PL"/>
              </w:rPr>
            </w:pPr>
            <w:r w:rsidRPr="00032F5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opracowanie i wdrażanie programów autorskich</w:t>
            </w:r>
            <w:r w:rsidR="009C3D2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:rsidR="00032F56" w:rsidRPr="00032F56" w:rsidRDefault="00032F56" w:rsidP="00032F5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eastAsia="pl-PL"/>
              </w:rPr>
            </w:pPr>
            <w:r w:rsidRPr="00032F5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analizowanie i ewaluowanie realizowanych w szkole programów nauczania.</w:t>
            </w:r>
          </w:p>
        </w:tc>
      </w:tr>
      <w:tr w:rsidR="00032F56" w:rsidRPr="00032F56" w:rsidTr="00032F56">
        <w:tc>
          <w:tcPr>
            <w:tcW w:w="4395" w:type="dxa"/>
          </w:tcPr>
          <w:p w:rsidR="00032F56" w:rsidRPr="00032F56" w:rsidRDefault="00032F56" w:rsidP="00032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2F5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Ukierunk</w:t>
            </w:r>
            <w:r w:rsidR="009C3D2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owanie </w:t>
            </w:r>
            <w:r w:rsidRPr="00032F5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proces</w:t>
            </w:r>
            <w:r w:rsidR="009C3D2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</w:t>
            </w:r>
            <w:r w:rsidRPr="00032F5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32F56"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eastAsia="pl-PL"/>
              </w:rPr>
              <w:t>dydaktyczn</w:t>
            </w:r>
            <w:r w:rsidR="009C3D2D"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eastAsia="pl-PL"/>
              </w:rPr>
              <w:t>ego</w:t>
            </w:r>
            <w:r w:rsidRPr="00032F56"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  <w:lang w:eastAsia="pl-PL"/>
              </w:rPr>
              <w:t xml:space="preserve"> </w:t>
            </w:r>
            <w:r w:rsidRPr="00032F5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na rozwój ucznia</w:t>
            </w:r>
          </w:p>
          <w:p w:rsidR="00032F56" w:rsidRPr="00032F56" w:rsidRDefault="00032F56" w:rsidP="00032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</w:tcPr>
          <w:p w:rsidR="00032F56" w:rsidRPr="00032F56" w:rsidRDefault="00032F56" w:rsidP="00032F56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2F5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analizowanie każdego pomysłu i inicjatywy na niestandardowe zajęcia pozalekcyjne uwzględniające potrzeby i oczekiwania uczniów</w:t>
            </w:r>
            <w:r w:rsidR="009C3D2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:rsidR="00032F56" w:rsidRPr="00032F56" w:rsidRDefault="00032F56" w:rsidP="00032F5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2F5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zorganizowanie pomocy koleżeńskiej, opartej na wolontariacie absolwentów oraz regularne konsultacje z nauczycielami przedmiotu</w:t>
            </w:r>
            <w:r w:rsidR="009C3D2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:rsidR="00032F56" w:rsidRPr="00032F56" w:rsidRDefault="00032F56" w:rsidP="00032F5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2F5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stwarzanie warunków do rozwijania zainteresowań uczniów i motywowanie ich do udziału w konkursach</w:t>
            </w:r>
            <w:r w:rsidR="009C3D2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:rsidR="00032F56" w:rsidRPr="00032F56" w:rsidRDefault="00032F56" w:rsidP="00032F5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2F5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wspomaganie uczniów o specjalnych potrzebach edukacyjnych</w:t>
            </w:r>
            <w:r w:rsidR="009C3D2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:rsidR="00032F56" w:rsidRPr="00032F56" w:rsidRDefault="00032F56" w:rsidP="00032F5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2F5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stworzenie warunków dla rozwoju uczniów uzdolnionych poprzez udział w konkursach, zajęciach dodatkowych, kołach zainteresowań.</w:t>
            </w:r>
          </w:p>
        </w:tc>
      </w:tr>
      <w:tr w:rsidR="00032F56" w:rsidRPr="00032F56" w:rsidTr="00032F56">
        <w:tc>
          <w:tcPr>
            <w:tcW w:w="4395" w:type="dxa"/>
          </w:tcPr>
          <w:p w:rsidR="00032F56" w:rsidRPr="00032F56" w:rsidRDefault="009C3D2D" w:rsidP="00032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eastAsia="pl-PL"/>
              </w:rPr>
              <w:t>Efekty kształcenia jako jeden z priorytetów</w:t>
            </w:r>
          </w:p>
          <w:p w:rsidR="00032F56" w:rsidRPr="00032F56" w:rsidRDefault="00032F56" w:rsidP="00032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</w:tcPr>
          <w:p w:rsidR="00032F56" w:rsidRPr="00032F56" w:rsidRDefault="00032F56" w:rsidP="00032F5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2F5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badanie osiągnięć edukacyjnych uczniów na poszczególnych poziomach i</w:t>
            </w:r>
          </w:p>
          <w:p w:rsidR="00032F56" w:rsidRPr="00032F56" w:rsidRDefault="00032F56" w:rsidP="00032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2F5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wykorzystywanie wyników do podnoszenia efektywności kształcenia</w:t>
            </w:r>
          </w:p>
        </w:tc>
      </w:tr>
      <w:tr w:rsidR="00032F56" w:rsidRPr="00032F56" w:rsidTr="00032F56">
        <w:tc>
          <w:tcPr>
            <w:tcW w:w="4395" w:type="dxa"/>
          </w:tcPr>
          <w:p w:rsidR="00032F56" w:rsidRPr="00032F56" w:rsidRDefault="009C3D2D" w:rsidP="009C3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eastAsia="pl-PL"/>
              </w:rPr>
              <w:t>M</w:t>
            </w:r>
            <w:r w:rsidR="00032F56" w:rsidRPr="00032F56"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eastAsia="pl-PL"/>
              </w:rPr>
              <w:t>otywowa</w:t>
            </w:r>
            <w:r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eastAsia="pl-PL"/>
              </w:rPr>
              <w:t>nie</w:t>
            </w:r>
            <w:r w:rsidR="00032F56" w:rsidRPr="00032F56"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eastAsia="pl-PL"/>
              </w:rPr>
              <w:t xml:space="preserve"> nauczycieli do podnoszenia kwalifikacji umożliwiających stosowanie technologii komputerowych w nauczaniu różnych przedmiotów.</w:t>
            </w:r>
          </w:p>
        </w:tc>
        <w:tc>
          <w:tcPr>
            <w:tcW w:w="4819" w:type="dxa"/>
          </w:tcPr>
          <w:p w:rsidR="00032F56" w:rsidRPr="00032F56" w:rsidRDefault="00892086" w:rsidP="00032F5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uczestniczenie</w:t>
            </w:r>
            <w:r w:rsidR="00032F56" w:rsidRPr="00032F5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nauczycieli w szkoleniach obsługi programów komputerowych i tablicy interaktywnej</w:t>
            </w:r>
          </w:p>
        </w:tc>
      </w:tr>
    </w:tbl>
    <w:p w:rsidR="00032F56" w:rsidRDefault="00032F56" w:rsidP="000154B0">
      <w:pPr>
        <w:spacing w:after="0" w:line="240" w:lineRule="auto"/>
        <w:jc w:val="both"/>
        <w:rPr>
          <w:rFonts w:ascii="Times New Roman" w:hAnsi="Times New Roman"/>
          <w:b/>
          <w:spacing w:val="20"/>
          <w:sz w:val="24"/>
          <w:szCs w:val="24"/>
          <w:lang w:eastAsia="pl-PL"/>
        </w:rPr>
      </w:pPr>
    </w:p>
    <w:p w:rsidR="00032F56" w:rsidRDefault="00032F56" w:rsidP="000154B0">
      <w:pPr>
        <w:spacing w:after="0" w:line="240" w:lineRule="auto"/>
        <w:jc w:val="both"/>
        <w:rPr>
          <w:rFonts w:ascii="Times New Roman" w:hAnsi="Times New Roman"/>
          <w:b/>
          <w:spacing w:val="20"/>
          <w:sz w:val="24"/>
          <w:szCs w:val="24"/>
          <w:lang w:eastAsia="pl-PL"/>
        </w:rPr>
      </w:pPr>
    </w:p>
    <w:p w:rsidR="00032F56" w:rsidRDefault="00032F56" w:rsidP="000154B0">
      <w:pPr>
        <w:spacing w:after="0" w:line="240" w:lineRule="auto"/>
        <w:jc w:val="both"/>
        <w:rPr>
          <w:rFonts w:ascii="Times New Roman" w:hAnsi="Times New Roman"/>
          <w:b/>
          <w:spacing w:val="20"/>
          <w:sz w:val="24"/>
          <w:szCs w:val="24"/>
          <w:lang w:eastAsia="pl-PL"/>
        </w:rPr>
      </w:pPr>
    </w:p>
    <w:p w:rsidR="006D3803" w:rsidRPr="007045BD" w:rsidRDefault="006D3803" w:rsidP="000154B0">
      <w:pPr>
        <w:spacing w:after="0" w:line="240" w:lineRule="auto"/>
        <w:jc w:val="both"/>
        <w:rPr>
          <w:rFonts w:ascii="Times New Roman" w:hAnsi="Times New Roman"/>
          <w:b/>
          <w:spacing w:val="20"/>
          <w:sz w:val="24"/>
          <w:szCs w:val="24"/>
          <w:lang w:eastAsia="pl-PL"/>
        </w:rPr>
      </w:pPr>
      <w:r w:rsidRPr="007045BD">
        <w:rPr>
          <w:rFonts w:ascii="Times New Roman" w:hAnsi="Times New Roman"/>
          <w:b/>
          <w:spacing w:val="20"/>
          <w:sz w:val="24"/>
          <w:szCs w:val="24"/>
          <w:lang w:eastAsia="pl-PL"/>
        </w:rPr>
        <w:t>Organizacja pracy szkoły</w:t>
      </w:r>
    </w:p>
    <w:p w:rsidR="006D3803" w:rsidRPr="007045BD" w:rsidRDefault="006D3803" w:rsidP="000154B0">
      <w:pPr>
        <w:spacing w:after="0" w:line="240" w:lineRule="auto"/>
        <w:jc w:val="both"/>
        <w:rPr>
          <w:rFonts w:ascii="Times New Roman" w:hAnsi="Times New Roman"/>
          <w:b/>
          <w:spacing w:val="20"/>
          <w:sz w:val="24"/>
          <w:szCs w:val="24"/>
          <w:lang w:eastAsia="pl-P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4851"/>
      </w:tblGrid>
      <w:tr w:rsidR="006D3803" w:rsidRPr="001108F1" w:rsidTr="001108F1">
        <w:tc>
          <w:tcPr>
            <w:tcW w:w="4361" w:type="dxa"/>
          </w:tcPr>
          <w:p w:rsidR="006D3803" w:rsidRPr="001108F1" w:rsidRDefault="006D3803" w:rsidP="001108F1">
            <w:pPr>
              <w:spacing w:after="0" w:line="220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1108F1">
              <w:rPr>
                <w:rStyle w:val="Teksttreci0"/>
                <w:sz w:val="24"/>
                <w:szCs w:val="24"/>
              </w:rPr>
              <w:t>ZADANIA</w:t>
            </w:r>
          </w:p>
        </w:tc>
        <w:tc>
          <w:tcPr>
            <w:tcW w:w="4851" w:type="dxa"/>
          </w:tcPr>
          <w:p w:rsidR="006D3803" w:rsidRPr="001108F1" w:rsidRDefault="006D3803" w:rsidP="001108F1">
            <w:pPr>
              <w:spacing w:after="0" w:line="220" w:lineRule="exact"/>
              <w:ind w:left="840" w:hanging="768"/>
              <w:rPr>
                <w:rFonts w:ascii="Times New Roman" w:hAnsi="Times New Roman"/>
                <w:sz w:val="24"/>
                <w:szCs w:val="24"/>
              </w:rPr>
            </w:pPr>
            <w:r w:rsidRPr="001108F1">
              <w:rPr>
                <w:rStyle w:val="Teksttreci0"/>
                <w:sz w:val="24"/>
                <w:szCs w:val="24"/>
              </w:rPr>
              <w:t>DZIAŁANIA</w:t>
            </w:r>
          </w:p>
        </w:tc>
      </w:tr>
      <w:tr w:rsidR="006D3803" w:rsidRPr="001108F1" w:rsidTr="001108F1">
        <w:tc>
          <w:tcPr>
            <w:tcW w:w="4361" w:type="dxa"/>
          </w:tcPr>
          <w:p w:rsidR="006D3803" w:rsidRPr="001108F1" w:rsidRDefault="006D3803" w:rsidP="00246784">
            <w:pPr>
              <w:spacing w:after="0" w:line="274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1108F1">
              <w:rPr>
                <w:rStyle w:val="Teksttreci0"/>
                <w:sz w:val="24"/>
                <w:szCs w:val="24"/>
              </w:rPr>
              <w:t>Zaplan</w:t>
            </w:r>
            <w:r w:rsidR="00246784">
              <w:rPr>
                <w:rStyle w:val="Teksttreci0"/>
                <w:sz w:val="24"/>
                <w:szCs w:val="24"/>
              </w:rPr>
              <w:t>owanie</w:t>
            </w:r>
            <w:r w:rsidRPr="001108F1">
              <w:rPr>
                <w:rStyle w:val="Teksttreci0"/>
                <w:sz w:val="24"/>
                <w:szCs w:val="24"/>
              </w:rPr>
              <w:t>, zgodnie z rozporządzeniem o nadzorze pedagogicznym, proces</w:t>
            </w:r>
            <w:r w:rsidR="00246784">
              <w:rPr>
                <w:rStyle w:val="Teksttreci0"/>
                <w:sz w:val="24"/>
                <w:szCs w:val="24"/>
              </w:rPr>
              <w:t>u</w:t>
            </w:r>
            <w:r w:rsidRPr="001108F1">
              <w:rPr>
                <w:rStyle w:val="Teksttreci0"/>
                <w:sz w:val="24"/>
                <w:szCs w:val="24"/>
              </w:rPr>
              <w:t xml:space="preserve"> ewaluacji wewnętrznej.</w:t>
            </w:r>
          </w:p>
        </w:tc>
        <w:tc>
          <w:tcPr>
            <w:tcW w:w="4851" w:type="dxa"/>
          </w:tcPr>
          <w:p w:rsidR="006D3803" w:rsidRPr="001108F1" w:rsidRDefault="006D3803" w:rsidP="001108F1">
            <w:pPr>
              <w:pStyle w:val="Akapitzlist"/>
              <w:numPr>
                <w:ilvl w:val="0"/>
                <w:numId w:val="7"/>
              </w:numPr>
              <w:spacing w:after="0" w:line="274" w:lineRule="exact"/>
              <w:ind w:left="0" w:firstLine="0"/>
              <w:rPr>
                <w:rStyle w:val="Teksttreci0"/>
                <w:color w:val="auto"/>
                <w:sz w:val="24"/>
                <w:szCs w:val="24"/>
              </w:rPr>
            </w:pPr>
            <w:r w:rsidRPr="001108F1">
              <w:rPr>
                <w:rStyle w:val="Teksttreci0"/>
                <w:sz w:val="24"/>
                <w:szCs w:val="24"/>
              </w:rPr>
              <w:t>uwzględni</w:t>
            </w:r>
            <w:r w:rsidR="00892086">
              <w:rPr>
                <w:rStyle w:val="Teksttreci0"/>
                <w:sz w:val="24"/>
                <w:szCs w:val="24"/>
              </w:rPr>
              <w:t>enie</w:t>
            </w:r>
            <w:r w:rsidRPr="001108F1">
              <w:rPr>
                <w:rStyle w:val="Teksttreci0"/>
                <w:sz w:val="24"/>
                <w:szCs w:val="24"/>
              </w:rPr>
              <w:t xml:space="preserve"> wniosk</w:t>
            </w:r>
            <w:r w:rsidR="00892086">
              <w:rPr>
                <w:rStyle w:val="Teksttreci0"/>
                <w:sz w:val="24"/>
                <w:szCs w:val="24"/>
              </w:rPr>
              <w:t>ów</w:t>
            </w:r>
            <w:r w:rsidRPr="001108F1">
              <w:rPr>
                <w:rStyle w:val="Teksttreci0"/>
                <w:sz w:val="24"/>
                <w:szCs w:val="24"/>
              </w:rPr>
              <w:t xml:space="preserve"> z poprzedniego roku szkolnego</w:t>
            </w:r>
            <w:r w:rsidR="00246784">
              <w:rPr>
                <w:rStyle w:val="Teksttreci0"/>
                <w:sz w:val="24"/>
                <w:szCs w:val="24"/>
              </w:rPr>
              <w:t>;</w:t>
            </w:r>
            <w:r w:rsidRPr="001108F1">
              <w:rPr>
                <w:rStyle w:val="Teksttreci0"/>
                <w:sz w:val="24"/>
                <w:szCs w:val="24"/>
              </w:rPr>
              <w:t xml:space="preserve"> </w:t>
            </w:r>
          </w:p>
          <w:p w:rsidR="006D3803" w:rsidRPr="001108F1" w:rsidRDefault="006D3803" w:rsidP="001108F1">
            <w:pPr>
              <w:pStyle w:val="Akapitzlist"/>
              <w:numPr>
                <w:ilvl w:val="0"/>
                <w:numId w:val="7"/>
              </w:numPr>
              <w:spacing w:after="0" w:line="274" w:lineRule="exact"/>
              <w:ind w:left="0" w:firstLine="0"/>
              <w:rPr>
                <w:rStyle w:val="Teksttreci0"/>
                <w:color w:val="auto"/>
                <w:sz w:val="24"/>
                <w:szCs w:val="24"/>
              </w:rPr>
            </w:pPr>
            <w:r w:rsidRPr="001108F1">
              <w:rPr>
                <w:rStyle w:val="Teksttreci0"/>
                <w:sz w:val="24"/>
                <w:szCs w:val="24"/>
              </w:rPr>
              <w:t>pod</w:t>
            </w:r>
            <w:r w:rsidR="00892086">
              <w:rPr>
                <w:rStyle w:val="Teksttreci0"/>
                <w:sz w:val="24"/>
                <w:szCs w:val="24"/>
              </w:rPr>
              <w:t>jęcie</w:t>
            </w:r>
            <w:r w:rsidRPr="001108F1">
              <w:rPr>
                <w:rStyle w:val="Teksttreci0"/>
                <w:sz w:val="24"/>
                <w:szCs w:val="24"/>
              </w:rPr>
              <w:t xml:space="preserve"> działa</w:t>
            </w:r>
            <w:r w:rsidR="00892086">
              <w:rPr>
                <w:rStyle w:val="Teksttreci0"/>
                <w:sz w:val="24"/>
                <w:szCs w:val="24"/>
              </w:rPr>
              <w:t>ń</w:t>
            </w:r>
            <w:r w:rsidRPr="001108F1">
              <w:rPr>
                <w:rStyle w:val="Teksttreci0"/>
                <w:sz w:val="24"/>
                <w:szCs w:val="24"/>
              </w:rPr>
              <w:t xml:space="preserve"> </w:t>
            </w:r>
            <w:r>
              <w:rPr>
                <w:rStyle w:val="Teksttreci0"/>
                <w:sz w:val="24"/>
                <w:szCs w:val="24"/>
              </w:rPr>
              <w:t>mając</w:t>
            </w:r>
            <w:r w:rsidR="00892086">
              <w:rPr>
                <w:rStyle w:val="Teksttreci0"/>
                <w:sz w:val="24"/>
                <w:szCs w:val="24"/>
              </w:rPr>
              <w:t>ych</w:t>
            </w:r>
            <w:r>
              <w:rPr>
                <w:rStyle w:val="Teksttreci0"/>
                <w:sz w:val="24"/>
                <w:szCs w:val="24"/>
              </w:rPr>
              <w:t xml:space="preserve"> na celu wzmocnienie słab</w:t>
            </w:r>
            <w:r w:rsidRPr="001108F1">
              <w:rPr>
                <w:rStyle w:val="Teksttreci0"/>
                <w:sz w:val="24"/>
                <w:szCs w:val="24"/>
              </w:rPr>
              <w:t>ej funkcjonujących obszarów</w:t>
            </w:r>
            <w:r w:rsidR="00246784">
              <w:rPr>
                <w:rStyle w:val="Teksttreci0"/>
                <w:sz w:val="24"/>
                <w:szCs w:val="24"/>
              </w:rPr>
              <w:t>;</w:t>
            </w:r>
            <w:r w:rsidRPr="001108F1">
              <w:rPr>
                <w:rStyle w:val="Teksttreci0"/>
                <w:sz w:val="24"/>
                <w:szCs w:val="24"/>
              </w:rPr>
              <w:t xml:space="preserve"> </w:t>
            </w:r>
          </w:p>
          <w:p w:rsidR="006D3803" w:rsidRPr="001108F1" w:rsidRDefault="006D3803" w:rsidP="00892086">
            <w:pPr>
              <w:pStyle w:val="Akapitzlist"/>
              <w:numPr>
                <w:ilvl w:val="0"/>
                <w:numId w:val="7"/>
              </w:numPr>
              <w:spacing w:after="0" w:line="274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108F1">
              <w:rPr>
                <w:rStyle w:val="Teksttreci0"/>
                <w:sz w:val="24"/>
                <w:szCs w:val="24"/>
              </w:rPr>
              <w:t>wyekspon</w:t>
            </w:r>
            <w:r w:rsidR="00892086">
              <w:rPr>
                <w:rStyle w:val="Teksttreci0"/>
                <w:sz w:val="24"/>
                <w:szCs w:val="24"/>
              </w:rPr>
              <w:t>owanie</w:t>
            </w:r>
            <w:r w:rsidRPr="001108F1">
              <w:rPr>
                <w:rStyle w:val="Teksttreci0"/>
                <w:sz w:val="24"/>
                <w:szCs w:val="24"/>
              </w:rPr>
              <w:t xml:space="preserve"> mocn</w:t>
            </w:r>
            <w:r w:rsidR="00892086">
              <w:rPr>
                <w:rStyle w:val="Teksttreci0"/>
                <w:sz w:val="24"/>
                <w:szCs w:val="24"/>
              </w:rPr>
              <w:t>ych</w:t>
            </w:r>
            <w:r w:rsidRPr="001108F1">
              <w:rPr>
                <w:rStyle w:val="Teksttreci0"/>
                <w:sz w:val="24"/>
                <w:szCs w:val="24"/>
              </w:rPr>
              <w:t xml:space="preserve"> stron pracy szkoły i </w:t>
            </w:r>
            <w:r w:rsidR="00892086">
              <w:rPr>
                <w:rStyle w:val="Teksttreci0"/>
                <w:sz w:val="24"/>
                <w:szCs w:val="24"/>
              </w:rPr>
              <w:t>d</w:t>
            </w:r>
            <w:r w:rsidRPr="001108F1">
              <w:rPr>
                <w:rStyle w:val="Teksttreci0"/>
                <w:sz w:val="24"/>
                <w:szCs w:val="24"/>
              </w:rPr>
              <w:t>ąż</w:t>
            </w:r>
            <w:r w:rsidR="00892086">
              <w:rPr>
                <w:rStyle w:val="Teksttreci0"/>
                <w:sz w:val="24"/>
                <w:szCs w:val="24"/>
              </w:rPr>
              <w:t>enie</w:t>
            </w:r>
            <w:r w:rsidRPr="001108F1">
              <w:rPr>
                <w:rStyle w:val="Teksttreci0"/>
                <w:sz w:val="24"/>
                <w:szCs w:val="24"/>
              </w:rPr>
              <w:t xml:space="preserve"> do utrzymania ich na wysokim poziomie</w:t>
            </w:r>
            <w:r w:rsidR="00246784">
              <w:rPr>
                <w:rStyle w:val="Teksttreci0"/>
                <w:sz w:val="24"/>
                <w:szCs w:val="24"/>
              </w:rPr>
              <w:t>.</w:t>
            </w:r>
          </w:p>
        </w:tc>
      </w:tr>
      <w:tr w:rsidR="006D3803" w:rsidRPr="001108F1" w:rsidTr="001108F1">
        <w:tc>
          <w:tcPr>
            <w:tcW w:w="4361" w:type="dxa"/>
          </w:tcPr>
          <w:p w:rsidR="006D3803" w:rsidRPr="001108F1" w:rsidRDefault="006D3803" w:rsidP="00246784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1108F1">
              <w:rPr>
                <w:rStyle w:val="Teksttreci0"/>
                <w:sz w:val="24"/>
                <w:szCs w:val="24"/>
              </w:rPr>
              <w:t>Zadba</w:t>
            </w:r>
            <w:r w:rsidR="00246784">
              <w:rPr>
                <w:rStyle w:val="Teksttreci0"/>
                <w:sz w:val="24"/>
                <w:szCs w:val="24"/>
              </w:rPr>
              <w:t>nie</w:t>
            </w:r>
            <w:r w:rsidRPr="001108F1">
              <w:rPr>
                <w:rStyle w:val="Teksttreci0"/>
                <w:sz w:val="24"/>
                <w:szCs w:val="24"/>
              </w:rPr>
              <w:t xml:space="preserve"> o właściwą atmosferę pracy.</w:t>
            </w:r>
          </w:p>
        </w:tc>
        <w:tc>
          <w:tcPr>
            <w:tcW w:w="4851" w:type="dxa"/>
          </w:tcPr>
          <w:p w:rsidR="006D3803" w:rsidRPr="001108F1" w:rsidRDefault="006D3803" w:rsidP="001108F1">
            <w:pPr>
              <w:pStyle w:val="Akapitzlist"/>
              <w:numPr>
                <w:ilvl w:val="0"/>
                <w:numId w:val="8"/>
              </w:numPr>
              <w:spacing w:after="0" w:line="274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108F1">
              <w:rPr>
                <w:rStyle w:val="Teksttreci0"/>
                <w:sz w:val="24"/>
                <w:szCs w:val="24"/>
              </w:rPr>
              <w:t xml:space="preserve">dyrektor będzie stosował system </w:t>
            </w:r>
            <w:r w:rsidRPr="001108F1">
              <w:rPr>
                <w:rStyle w:val="Teksttreci0"/>
                <w:sz w:val="24"/>
                <w:szCs w:val="24"/>
              </w:rPr>
              <w:lastRenderedPageBreak/>
              <w:t>wspierania, motywowania i nagradzania nauczycieli</w:t>
            </w:r>
            <w:r w:rsidR="00246784">
              <w:rPr>
                <w:rStyle w:val="Teksttreci0"/>
                <w:sz w:val="24"/>
                <w:szCs w:val="24"/>
              </w:rPr>
              <w:t>;</w:t>
            </w:r>
          </w:p>
          <w:p w:rsidR="006D3803" w:rsidRPr="001108F1" w:rsidRDefault="006D3803" w:rsidP="001108F1">
            <w:pPr>
              <w:pStyle w:val="Akapitzlist"/>
              <w:numPr>
                <w:ilvl w:val="0"/>
                <w:numId w:val="8"/>
              </w:numPr>
              <w:spacing w:after="0" w:line="274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108F1">
              <w:rPr>
                <w:rStyle w:val="Teksttreci0"/>
                <w:sz w:val="24"/>
                <w:szCs w:val="24"/>
              </w:rPr>
              <w:t>dyrektor zachowa bezstronność w ocenie określonych sytuacji</w:t>
            </w:r>
            <w:r w:rsidR="00246784">
              <w:rPr>
                <w:rStyle w:val="Teksttreci0"/>
                <w:sz w:val="24"/>
                <w:szCs w:val="24"/>
              </w:rPr>
              <w:t>;</w:t>
            </w:r>
          </w:p>
          <w:p w:rsidR="006D3803" w:rsidRPr="001108F1" w:rsidRDefault="006D3803" w:rsidP="00892086">
            <w:pPr>
              <w:pStyle w:val="Akapitzlist"/>
              <w:numPr>
                <w:ilvl w:val="0"/>
                <w:numId w:val="8"/>
              </w:numPr>
              <w:spacing w:after="0" w:line="274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108F1">
              <w:rPr>
                <w:rStyle w:val="Teksttreci0"/>
                <w:sz w:val="24"/>
                <w:szCs w:val="24"/>
              </w:rPr>
              <w:t>zadba</w:t>
            </w:r>
            <w:r w:rsidR="00892086">
              <w:rPr>
                <w:rStyle w:val="Teksttreci0"/>
                <w:sz w:val="24"/>
                <w:szCs w:val="24"/>
              </w:rPr>
              <w:t xml:space="preserve">nie </w:t>
            </w:r>
            <w:r w:rsidRPr="001108F1">
              <w:rPr>
                <w:rStyle w:val="Teksttreci0"/>
                <w:sz w:val="24"/>
                <w:szCs w:val="24"/>
              </w:rPr>
              <w:t>o prawidłowy przepływ informacji w szkole dla zapewnienia właściwej komunikacji (uwzględniając drogę tradycyjną oraz elektroniczną)</w:t>
            </w:r>
            <w:r w:rsidR="00246784">
              <w:rPr>
                <w:rStyle w:val="Teksttreci0"/>
                <w:sz w:val="24"/>
                <w:szCs w:val="24"/>
              </w:rPr>
              <w:t>.</w:t>
            </w:r>
          </w:p>
        </w:tc>
      </w:tr>
      <w:tr w:rsidR="006D3803" w:rsidRPr="001108F1" w:rsidTr="001108F1">
        <w:trPr>
          <w:trHeight w:val="3260"/>
        </w:trPr>
        <w:tc>
          <w:tcPr>
            <w:tcW w:w="4361" w:type="dxa"/>
          </w:tcPr>
          <w:p w:rsidR="006D3803" w:rsidRPr="001108F1" w:rsidRDefault="00246784" w:rsidP="00246784">
            <w:pPr>
              <w:spacing w:after="0" w:line="274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1108F1">
              <w:rPr>
                <w:rStyle w:val="Teksttreci0"/>
                <w:sz w:val="24"/>
                <w:szCs w:val="24"/>
              </w:rPr>
              <w:lastRenderedPageBreak/>
              <w:t>Pod</w:t>
            </w:r>
            <w:r>
              <w:rPr>
                <w:rStyle w:val="Teksttreci0"/>
                <w:sz w:val="24"/>
                <w:szCs w:val="24"/>
              </w:rPr>
              <w:t>jęcie</w:t>
            </w:r>
            <w:r w:rsidR="006D3803" w:rsidRPr="001108F1">
              <w:rPr>
                <w:rStyle w:val="Teksttreci0"/>
                <w:sz w:val="24"/>
                <w:szCs w:val="24"/>
              </w:rPr>
              <w:t xml:space="preserve"> działa</w:t>
            </w:r>
            <w:r>
              <w:rPr>
                <w:rStyle w:val="Teksttreci0"/>
                <w:sz w:val="24"/>
                <w:szCs w:val="24"/>
              </w:rPr>
              <w:t>ń</w:t>
            </w:r>
            <w:r w:rsidR="006D3803" w:rsidRPr="001108F1">
              <w:rPr>
                <w:rStyle w:val="Teksttreci0"/>
                <w:sz w:val="24"/>
                <w:szCs w:val="24"/>
              </w:rPr>
              <w:t xml:space="preserve"> mając</w:t>
            </w:r>
            <w:r>
              <w:rPr>
                <w:rStyle w:val="Teksttreci0"/>
                <w:sz w:val="24"/>
                <w:szCs w:val="24"/>
              </w:rPr>
              <w:t>ych</w:t>
            </w:r>
            <w:r w:rsidR="006D3803" w:rsidRPr="001108F1">
              <w:rPr>
                <w:rStyle w:val="Teksttreci0"/>
                <w:sz w:val="24"/>
                <w:szCs w:val="24"/>
              </w:rPr>
              <w:t xml:space="preserve"> na celu promocję szkoły w środowisku lokalnym.</w:t>
            </w:r>
          </w:p>
        </w:tc>
        <w:tc>
          <w:tcPr>
            <w:tcW w:w="4851" w:type="dxa"/>
          </w:tcPr>
          <w:p w:rsidR="006D3803" w:rsidRPr="000149C9" w:rsidRDefault="006D3803" w:rsidP="001108F1">
            <w:pPr>
              <w:pStyle w:val="Akapitzlist"/>
              <w:numPr>
                <w:ilvl w:val="0"/>
                <w:numId w:val="9"/>
              </w:numPr>
              <w:spacing w:after="0" w:line="274" w:lineRule="exact"/>
              <w:ind w:left="34" w:firstLine="0"/>
              <w:rPr>
                <w:rStyle w:val="Teksttreci0"/>
                <w:sz w:val="24"/>
                <w:szCs w:val="24"/>
              </w:rPr>
            </w:pPr>
            <w:r w:rsidRPr="001108F1">
              <w:rPr>
                <w:rStyle w:val="Teksttreci0"/>
                <w:sz w:val="24"/>
                <w:szCs w:val="24"/>
              </w:rPr>
              <w:t>kontynuowa</w:t>
            </w:r>
            <w:r w:rsidR="00892086">
              <w:rPr>
                <w:rStyle w:val="Teksttreci0"/>
                <w:sz w:val="24"/>
                <w:szCs w:val="24"/>
              </w:rPr>
              <w:t>nie</w:t>
            </w:r>
            <w:r w:rsidRPr="001108F1">
              <w:rPr>
                <w:rStyle w:val="Teksttreci0"/>
                <w:sz w:val="24"/>
                <w:szCs w:val="24"/>
              </w:rPr>
              <w:t xml:space="preserve"> i wzmacnia</w:t>
            </w:r>
            <w:r w:rsidR="00892086">
              <w:rPr>
                <w:rStyle w:val="Teksttreci0"/>
                <w:sz w:val="24"/>
                <w:szCs w:val="24"/>
              </w:rPr>
              <w:t>nie</w:t>
            </w:r>
            <w:r w:rsidRPr="001108F1">
              <w:rPr>
                <w:rStyle w:val="Teksttreci0"/>
                <w:sz w:val="24"/>
                <w:szCs w:val="24"/>
              </w:rPr>
              <w:t xml:space="preserve"> współprac</w:t>
            </w:r>
            <w:r w:rsidR="00892086">
              <w:rPr>
                <w:rStyle w:val="Teksttreci0"/>
                <w:sz w:val="24"/>
                <w:szCs w:val="24"/>
              </w:rPr>
              <w:t xml:space="preserve">y </w:t>
            </w:r>
            <w:r w:rsidRPr="001108F1">
              <w:rPr>
                <w:rStyle w:val="Teksttreci0"/>
                <w:sz w:val="24"/>
                <w:szCs w:val="24"/>
              </w:rPr>
              <w:t xml:space="preserve">szkoły z </w:t>
            </w:r>
            <w:r w:rsidRPr="000149C9">
              <w:rPr>
                <w:rStyle w:val="Teksttreci0"/>
                <w:sz w:val="24"/>
                <w:szCs w:val="24"/>
              </w:rPr>
              <w:t>pobliskimi podmiotami: Rada Osiedla „Stare Polesie”, Archidiecezja Łódzka, Polskie Towarzystwo Dyslektyczne, Towarzystwo Przyjaciół Dzieci, instytucje wspierające rodzinę, i inne</w:t>
            </w:r>
            <w:r w:rsidR="00246784" w:rsidRPr="000149C9">
              <w:rPr>
                <w:rStyle w:val="Teksttreci0"/>
                <w:sz w:val="24"/>
                <w:szCs w:val="24"/>
              </w:rPr>
              <w:t>;</w:t>
            </w:r>
          </w:p>
          <w:p w:rsidR="006D3803" w:rsidRPr="000149C9" w:rsidRDefault="00892086" w:rsidP="001108F1">
            <w:pPr>
              <w:pStyle w:val="Akapitzlist"/>
              <w:numPr>
                <w:ilvl w:val="0"/>
                <w:numId w:val="9"/>
              </w:numPr>
              <w:spacing w:after="0" w:line="274" w:lineRule="exact"/>
              <w:ind w:left="34" w:firstLine="0"/>
              <w:rPr>
                <w:rStyle w:val="Teksttreci0"/>
                <w:sz w:val="24"/>
                <w:szCs w:val="24"/>
              </w:rPr>
            </w:pPr>
            <w:r w:rsidRPr="000149C9">
              <w:rPr>
                <w:rStyle w:val="Teksttreci0"/>
                <w:sz w:val="24"/>
                <w:szCs w:val="24"/>
              </w:rPr>
              <w:t xml:space="preserve">poszerzenie </w:t>
            </w:r>
            <w:r w:rsidR="006D3803" w:rsidRPr="000149C9">
              <w:rPr>
                <w:rStyle w:val="Teksttreci0"/>
                <w:sz w:val="24"/>
                <w:szCs w:val="24"/>
              </w:rPr>
              <w:t>działalnoś</w:t>
            </w:r>
            <w:r w:rsidRPr="000149C9">
              <w:rPr>
                <w:rStyle w:val="Teksttreci0"/>
                <w:sz w:val="24"/>
                <w:szCs w:val="24"/>
              </w:rPr>
              <w:t>ci</w:t>
            </w:r>
            <w:r w:rsidR="006D3803" w:rsidRPr="000149C9">
              <w:rPr>
                <w:rStyle w:val="Teksttreci0"/>
                <w:sz w:val="24"/>
                <w:szCs w:val="24"/>
              </w:rPr>
              <w:t xml:space="preserve"> na polu promocji szkoły w środowisku lokalnym o organizację festynów osiedlowych i zaangaż</w:t>
            </w:r>
            <w:r w:rsidRPr="000149C9">
              <w:rPr>
                <w:rStyle w:val="Teksttreci0"/>
                <w:sz w:val="24"/>
                <w:szCs w:val="24"/>
              </w:rPr>
              <w:t>owanie</w:t>
            </w:r>
            <w:r w:rsidR="006D3803" w:rsidRPr="000149C9">
              <w:rPr>
                <w:rStyle w:val="Teksttreci0"/>
                <w:sz w:val="24"/>
                <w:szCs w:val="24"/>
              </w:rPr>
              <w:t xml:space="preserve"> w te działania rodziców, co zwiększy ich udział w życiu szkoły</w:t>
            </w:r>
            <w:r w:rsidR="00246784" w:rsidRPr="000149C9">
              <w:rPr>
                <w:rStyle w:val="Teksttreci0"/>
                <w:sz w:val="24"/>
                <w:szCs w:val="24"/>
              </w:rPr>
              <w:t>;</w:t>
            </w:r>
          </w:p>
          <w:p w:rsidR="006D3803" w:rsidRPr="000149C9" w:rsidRDefault="006D3803" w:rsidP="00B53728">
            <w:pPr>
              <w:numPr>
                <w:ilvl w:val="0"/>
                <w:numId w:val="9"/>
              </w:numPr>
              <w:spacing w:after="0" w:line="240" w:lineRule="auto"/>
              <w:ind w:left="34" w:firstLine="0"/>
              <w:rPr>
                <w:rStyle w:val="Teksttreci0"/>
                <w:sz w:val="24"/>
                <w:szCs w:val="24"/>
              </w:rPr>
            </w:pPr>
            <w:r w:rsidRPr="000149C9">
              <w:rPr>
                <w:rStyle w:val="Teksttreci0"/>
                <w:sz w:val="24"/>
                <w:szCs w:val="24"/>
              </w:rPr>
              <w:t xml:space="preserve">kontynuowanie współpracy z zaprzyjaźnionymi przedszkolami </w:t>
            </w:r>
            <w:r w:rsidR="00246784" w:rsidRPr="000149C9">
              <w:rPr>
                <w:rStyle w:val="Teksttreci0"/>
                <w:sz w:val="24"/>
                <w:szCs w:val="24"/>
              </w:rPr>
              <w:t>;</w:t>
            </w:r>
          </w:p>
          <w:p w:rsidR="006D3803" w:rsidRPr="001108F1" w:rsidRDefault="006D3803" w:rsidP="00892086">
            <w:pPr>
              <w:numPr>
                <w:ilvl w:val="0"/>
                <w:numId w:val="9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0149C9">
              <w:rPr>
                <w:rFonts w:ascii="Times New Roman" w:hAnsi="Times New Roman"/>
                <w:color w:val="000000"/>
                <w:sz w:val="24"/>
                <w:szCs w:val="24"/>
              </w:rPr>
              <w:t>kontynuowa</w:t>
            </w:r>
            <w:r w:rsidR="00892086" w:rsidRPr="000149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nie </w:t>
            </w:r>
            <w:r w:rsidRPr="000149C9">
              <w:rPr>
                <w:rFonts w:ascii="Times New Roman" w:hAnsi="Times New Roman"/>
                <w:color w:val="000000"/>
                <w:sz w:val="24"/>
                <w:szCs w:val="24"/>
              </w:rPr>
              <w:t>promocj</w:t>
            </w:r>
            <w:r w:rsidR="00892086" w:rsidRPr="000149C9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0149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szkoły poprzez organizowanie corocznych pokazów w formie „Dziecięcej Rewii na Lodzie”</w:t>
            </w:r>
            <w:r w:rsidR="00246784" w:rsidRPr="000149C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6D3803" w:rsidRPr="001108F1" w:rsidTr="00E96AF3">
        <w:trPr>
          <w:trHeight w:val="62"/>
        </w:trPr>
        <w:tc>
          <w:tcPr>
            <w:tcW w:w="4361" w:type="dxa"/>
          </w:tcPr>
          <w:p w:rsidR="006D3803" w:rsidRPr="001108F1" w:rsidRDefault="00246784" w:rsidP="00246784">
            <w:pPr>
              <w:spacing w:after="0" w:line="274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1108F1">
              <w:rPr>
                <w:rStyle w:val="Teksttreci0"/>
                <w:sz w:val="24"/>
                <w:szCs w:val="24"/>
              </w:rPr>
              <w:t>Podję</w:t>
            </w:r>
            <w:r>
              <w:rPr>
                <w:rStyle w:val="Teksttreci0"/>
                <w:sz w:val="24"/>
                <w:szCs w:val="24"/>
              </w:rPr>
              <w:t>cie</w:t>
            </w:r>
            <w:r w:rsidR="006D3803" w:rsidRPr="001108F1">
              <w:rPr>
                <w:rStyle w:val="Teksttreci0"/>
                <w:sz w:val="24"/>
                <w:szCs w:val="24"/>
              </w:rPr>
              <w:t xml:space="preserve"> akcj</w:t>
            </w:r>
            <w:r>
              <w:rPr>
                <w:rStyle w:val="Teksttreci0"/>
                <w:sz w:val="24"/>
                <w:szCs w:val="24"/>
              </w:rPr>
              <w:t>i</w:t>
            </w:r>
            <w:r w:rsidR="006D3803" w:rsidRPr="001108F1">
              <w:rPr>
                <w:rStyle w:val="Teksttreci0"/>
                <w:sz w:val="24"/>
                <w:szCs w:val="24"/>
              </w:rPr>
              <w:t xml:space="preserve"> promocji szkoły na forum miasta i województwa poprzez współpracę z instytucjami oraz organami samorządu terytorialnego.</w:t>
            </w:r>
          </w:p>
        </w:tc>
        <w:tc>
          <w:tcPr>
            <w:tcW w:w="4851" w:type="dxa"/>
          </w:tcPr>
          <w:p w:rsidR="006D3803" w:rsidRPr="001108F1" w:rsidRDefault="006D3803" w:rsidP="001108F1">
            <w:pPr>
              <w:pStyle w:val="Akapitzlist"/>
              <w:numPr>
                <w:ilvl w:val="0"/>
                <w:numId w:val="10"/>
              </w:numPr>
              <w:spacing w:after="0" w:line="274" w:lineRule="exact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1108F1">
              <w:rPr>
                <w:rStyle w:val="Teksttreci0"/>
                <w:sz w:val="24"/>
                <w:szCs w:val="24"/>
              </w:rPr>
              <w:t>włącz</w:t>
            </w:r>
            <w:r w:rsidR="00892086">
              <w:rPr>
                <w:rStyle w:val="Teksttreci0"/>
                <w:sz w:val="24"/>
                <w:szCs w:val="24"/>
              </w:rPr>
              <w:t>enie</w:t>
            </w:r>
            <w:r w:rsidRPr="001108F1">
              <w:rPr>
                <w:rStyle w:val="Teksttreci0"/>
                <w:sz w:val="24"/>
                <w:szCs w:val="24"/>
              </w:rPr>
              <w:t xml:space="preserve"> </w:t>
            </w:r>
            <w:r w:rsidR="005610D5" w:rsidRPr="001108F1">
              <w:rPr>
                <w:rStyle w:val="Teksttreci0"/>
                <w:sz w:val="24"/>
                <w:szCs w:val="24"/>
              </w:rPr>
              <w:t>szkoł</w:t>
            </w:r>
            <w:r w:rsidR="005610D5">
              <w:rPr>
                <w:rStyle w:val="Teksttreci0"/>
                <w:sz w:val="24"/>
                <w:szCs w:val="24"/>
              </w:rPr>
              <w:t>y</w:t>
            </w:r>
            <w:r w:rsidRPr="001108F1">
              <w:rPr>
                <w:rStyle w:val="Teksttreci0"/>
                <w:sz w:val="24"/>
                <w:szCs w:val="24"/>
              </w:rPr>
              <w:t xml:space="preserve"> w zakres działań Towarzystwa Przyjaciół Łodzi w celu zaistnienia placówki na forum miasta na płaszczyźnie edukacji regionalnej. Wspólnie realizowane akcje, konkursy, przeglądy piosenki, spacerki po mieście i inne działania, spowodują wzmocnienie dobrego imienia szkoły, zwiększą grono jej sympatyków i przyjaciół, a tym samym ułatwią znajdowanie sponsorów dla naszych przedsięwzięć</w:t>
            </w:r>
            <w:r w:rsidR="00246784">
              <w:rPr>
                <w:rStyle w:val="Teksttreci0"/>
                <w:sz w:val="24"/>
                <w:szCs w:val="24"/>
              </w:rPr>
              <w:t>;</w:t>
            </w:r>
          </w:p>
          <w:p w:rsidR="006D3803" w:rsidRPr="001108F1" w:rsidRDefault="00892086" w:rsidP="001108F1">
            <w:pPr>
              <w:pStyle w:val="Akapitzlist"/>
              <w:numPr>
                <w:ilvl w:val="0"/>
                <w:numId w:val="10"/>
              </w:numPr>
              <w:spacing w:after="0" w:line="274" w:lineRule="exact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1108F1">
              <w:rPr>
                <w:rStyle w:val="Teksttreci0"/>
                <w:sz w:val="24"/>
                <w:szCs w:val="24"/>
              </w:rPr>
              <w:t>podję</w:t>
            </w:r>
            <w:r>
              <w:rPr>
                <w:rStyle w:val="Teksttreci0"/>
                <w:sz w:val="24"/>
                <w:szCs w:val="24"/>
              </w:rPr>
              <w:t>cie</w:t>
            </w:r>
            <w:r w:rsidR="006D3803" w:rsidRPr="001108F1">
              <w:rPr>
                <w:rStyle w:val="Teksttreci0"/>
                <w:sz w:val="24"/>
                <w:szCs w:val="24"/>
              </w:rPr>
              <w:t xml:space="preserve"> ścisł</w:t>
            </w:r>
            <w:r>
              <w:rPr>
                <w:rStyle w:val="Teksttreci0"/>
                <w:sz w:val="24"/>
                <w:szCs w:val="24"/>
              </w:rPr>
              <w:t>ej</w:t>
            </w:r>
            <w:r w:rsidR="006D3803" w:rsidRPr="001108F1">
              <w:rPr>
                <w:rStyle w:val="Teksttreci0"/>
                <w:sz w:val="24"/>
                <w:szCs w:val="24"/>
              </w:rPr>
              <w:t xml:space="preserve"> współprac</w:t>
            </w:r>
            <w:r>
              <w:rPr>
                <w:rStyle w:val="Teksttreci0"/>
                <w:sz w:val="24"/>
                <w:szCs w:val="24"/>
              </w:rPr>
              <w:t>y</w:t>
            </w:r>
            <w:r w:rsidR="006D3803" w:rsidRPr="001108F1">
              <w:rPr>
                <w:rStyle w:val="Teksttreci0"/>
                <w:sz w:val="24"/>
                <w:szCs w:val="24"/>
              </w:rPr>
              <w:t xml:space="preserve"> z Łódzkim Stowarzyszeniem Pomocy Szkole, które wspiera nauczycieli - innowatorów, corocznie funduje stypendia dla najzdolniejszych uczniów, wspiera finansowo placówki. Tak pozyskane fundusze będą doskonałą gratyfikacją za trud nauczycieli i uczniów oraz pozwolą na doposażenie szkoły</w:t>
            </w:r>
            <w:r w:rsidR="00246784">
              <w:rPr>
                <w:rStyle w:val="Teksttreci0"/>
                <w:sz w:val="24"/>
                <w:szCs w:val="24"/>
              </w:rPr>
              <w:t>;</w:t>
            </w:r>
          </w:p>
          <w:p w:rsidR="006D3803" w:rsidRPr="001108F1" w:rsidRDefault="006D3803" w:rsidP="001108F1">
            <w:pPr>
              <w:pStyle w:val="Akapitzlist"/>
              <w:numPr>
                <w:ilvl w:val="0"/>
                <w:numId w:val="10"/>
              </w:numPr>
              <w:spacing w:after="0" w:line="274" w:lineRule="exact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1108F1">
              <w:rPr>
                <w:rStyle w:val="Teksttreci0"/>
                <w:sz w:val="24"/>
                <w:szCs w:val="24"/>
              </w:rPr>
              <w:t>nawią</w:t>
            </w:r>
            <w:r w:rsidR="00892086">
              <w:rPr>
                <w:rStyle w:val="Teksttreci0"/>
                <w:sz w:val="24"/>
                <w:szCs w:val="24"/>
              </w:rPr>
              <w:t xml:space="preserve">zanie </w:t>
            </w:r>
            <w:r w:rsidRPr="001108F1">
              <w:rPr>
                <w:rStyle w:val="Teksttreci0"/>
                <w:sz w:val="24"/>
                <w:szCs w:val="24"/>
              </w:rPr>
              <w:t>współprac</w:t>
            </w:r>
            <w:r w:rsidR="00892086">
              <w:rPr>
                <w:rStyle w:val="Teksttreci0"/>
                <w:sz w:val="24"/>
                <w:szCs w:val="24"/>
              </w:rPr>
              <w:t>y</w:t>
            </w:r>
            <w:r w:rsidRPr="001108F1">
              <w:rPr>
                <w:rStyle w:val="Teksttreci0"/>
                <w:sz w:val="24"/>
                <w:szCs w:val="24"/>
              </w:rPr>
              <w:t xml:space="preserve"> z Politechniką Łódzką w zakresie udziału uczniów w zajęciach prowadzonych na uczelni adresowanych do najmłodszych</w:t>
            </w:r>
            <w:r w:rsidR="00246784">
              <w:rPr>
                <w:rStyle w:val="Teksttreci0"/>
                <w:sz w:val="24"/>
                <w:szCs w:val="24"/>
              </w:rPr>
              <w:t>;</w:t>
            </w:r>
          </w:p>
          <w:p w:rsidR="006D3803" w:rsidRPr="00E96AF3" w:rsidRDefault="00892086" w:rsidP="00E96AF3">
            <w:pPr>
              <w:pStyle w:val="Akapitzlist"/>
              <w:numPr>
                <w:ilvl w:val="0"/>
                <w:numId w:val="10"/>
              </w:numPr>
              <w:spacing w:after="0" w:line="274" w:lineRule="exact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1108F1">
              <w:rPr>
                <w:rStyle w:val="Teksttreci0"/>
                <w:sz w:val="24"/>
                <w:szCs w:val="24"/>
              </w:rPr>
              <w:t>nawią</w:t>
            </w:r>
            <w:r>
              <w:rPr>
                <w:rStyle w:val="Teksttreci0"/>
                <w:sz w:val="24"/>
                <w:szCs w:val="24"/>
              </w:rPr>
              <w:t>zanie</w:t>
            </w:r>
            <w:r w:rsidR="006D3803" w:rsidRPr="001108F1">
              <w:rPr>
                <w:rStyle w:val="Teksttreci0"/>
                <w:sz w:val="24"/>
                <w:szCs w:val="24"/>
              </w:rPr>
              <w:t xml:space="preserve"> współprac</w:t>
            </w:r>
            <w:r>
              <w:rPr>
                <w:rStyle w:val="Teksttreci0"/>
                <w:sz w:val="24"/>
                <w:szCs w:val="24"/>
              </w:rPr>
              <w:t>y</w:t>
            </w:r>
            <w:r w:rsidR="006D3803" w:rsidRPr="001108F1">
              <w:rPr>
                <w:rStyle w:val="Teksttreci0"/>
                <w:sz w:val="24"/>
                <w:szCs w:val="24"/>
              </w:rPr>
              <w:t xml:space="preserve"> z ościennymi gminami w ramach wymiany młodzieży oraz realizacji wspólnych zadań na rzecz kultury fizycznej i sportu</w:t>
            </w:r>
            <w:r w:rsidR="00246784">
              <w:rPr>
                <w:rStyle w:val="Teksttreci0"/>
                <w:sz w:val="24"/>
                <w:szCs w:val="24"/>
              </w:rPr>
              <w:t>.</w:t>
            </w:r>
          </w:p>
        </w:tc>
      </w:tr>
      <w:tr w:rsidR="006D3803" w:rsidRPr="001108F1" w:rsidTr="001108F1">
        <w:tc>
          <w:tcPr>
            <w:tcW w:w="4361" w:type="dxa"/>
          </w:tcPr>
          <w:p w:rsidR="006D3803" w:rsidRPr="001108F1" w:rsidRDefault="00700BDC" w:rsidP="00700BDC">
            <w:pPr>
              <w:spacing w:after="0" w:line="274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eksttreci0"/>
                <w:sz w:val="24"/>
                <w:szCs w:val="24"/>
              </w:rPr>
              <w:lastRenderedPageBreak/>
              <w:t>Działanie ukierunkowane na p</w:t>
            </w:r>
            <w:r w:rsidR="006D3803" w:rsidRPr="001108F1">
              <w:rPr>
                <w:rStyle w:val="Teksttreci0"/>
                <w:sz w:val="24"/>
                <w:szCs w:val="24"/>
              </w:rPr>
              <w:t>ozyskanie funduszy na doposażenie szkoły.</w:t>
            </w:r>
          </w:p>
        </w:tc>
        <w:tc>
          <w:tcPr>
            <w:tcW w:w="4851" w:type="dxa"/>
          </w:tcPr>
          <w:p w:rsidR="006D3803" w:rsidRPr="000149C9" w:rsidRDefault="006D3803" w:rsidP="0064083B">
            <w:pPr>
              <w:pStyle w:val="Akapitzlist"/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34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9C9">
              <w:rPr>
                <w:rStyle w:val="Teksttreci0"/>
                <w:sz w:val="24"/>
                <w:szCs w:val="24"/>
              </w:rPr>
              <w:t>motywowa</w:t>
            </w:r>
            <w:r w:rsidR="001C53CC" w:rsidRPr="000149C9">
              <w:rPr>
                <w:rStyle w:val="Teksttreci0"/>
                <w:sz w:val="24"/>
                <w:szCs w:val="24"/>
              </w:rPr>
              <w:t>nie</w:t>
            </w:r>
            <w:r w:rsidRPr="000149C9">
              <w:rPr>
                <w:rStyle w:val="Teksttreci0"/>
                <w:sz w:val="24"/>
                <w:szCs w:val="24"/>
              </w:rPr>
              <w:t xml:space="preserve"> współpracowników do podejmowania działań w zakresie udziału w programach unijnych</w:t>
            </w:r>
            <w:r w:rsidR="00700BDC" w:rsidRPr="000149C9">
              <w:rPr>
                <w:rStyle w:val="Teksttreci0"/>
                <w:sz w:val="24"/>
                <w:szCs w:val="24"/>
              </w:rPr>
              <w:t>;</w:t>
            </w:r>
          </w:p>
          <w:p w:rsidR="006D3803" w:rsidRPr="000149C9" w:rsidRDefault="006D3803" w:rsidP="0064083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4" w:firstLine="0"/>
              <w:rPr>
                <w:rStyle w:val="Teksttreci0"/>
                <w:sz w:val="24"/>
                <w:szCs w:val="24"/>
              </w:rPr>
            </w:pPr>
            <w:r w:rsidRPr="000149C9">
              <w:rPr>
                <w:rStyle w:val="Teksttreci0"/>
                <w:sz w:val="24"/>
                <w:szCs w:val="24"/>
              </w:rPr>
              <w:t>złoż</w:t>
            </w:r>
            <w:r w:rsidR="001C53CC" w:rsidRPr="000149C9">
              <w:rPr>
                <w:rStyle w:val="Teksttreci0"/>
                <w:sz w:val="24"/>
                <w:szCs w:val="24"/>
              </w:rPr>
              <w:t>enie</w:t>
            </w:r>
            <w:r w:rsidRPr="000149C9">
              <w:rPr>
                <w:rStyle w:val="Teksttreci0"/>
                <w:sz w:val="24"/>
                <w:szCs w:val="24"/>
              </w:rPr>
              <w:t xml:space="preserve"> wniosk</w:t>
            </w:r>
            <w:r w:rsidR="001C53CC" w:rsidRPr="000149C9">
              <w:rPr>
                <w:rStyle w:val="Teksttreci0"/>
                <w:sz w:val="24"/>
                <w:szCs w:val="24"/>
              </w:rPr>
              <w:t>u</w:t>
            </w:r>
            <w:r w:rsidRPr="000149C9">
              <w:rPr>
                <w:rStyle w:val="Teksttreci0"/>
                <w:sz w:val="24"/>
                <w:szCs w:val="24"/>
              </w:rPr>
              <w:t xml:space="preserve"> do kolejnej edycji rządowego programu „Radosna Szkoła”</w:t>
            </w:r>
            <w:r w:rsidR="00700BDC" w:rsidRPr="000149C9">
              <w:rPr>
                <w:rStyle w:val="Teksttreci0"/>
                <w:sz w:val="24"/>
                <w:szCs w:val="24"/>
              </w:rPr>
              <w:t>;</w:t>
            </w:r>
          </w:p>
          <w:p w:rsidR="006D3803" w:rsidRPr="000149C9" w:rsidRDefault="006D3803" w:rsidP="0064083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4" w:firstLine="0"/>
              <w:rPr>
                <w:rStyle w:val="Pogrubienie"/>
                <w:b w:val="0"/>
                <w:i w:val="0"/>
                <w:spacing w:val="0"/>
                <w:sz w:val="24"/>
                <w:szCs w:val="24"/>
              </w:rPr>
            </w:pPr>
            <w:r w:rsidRPr="000149C9">
              <w:rPr>
                <w:rStyle w:val="Teksttreci0"/>
                <w:sz w:val="24"/>
                <w:szCs w:val="24"/>
              </w:rPr>
              <w:t>moderniz</w:t>
            </w:r>
            <w:r w:rsidR="001C53CC" w:rsidRPr="000149C9">
              <w:rPr>
                <w:rStyle w:val="Teksttreci0"/>
                <w:sz w:val="24"/>
                <w:szCs w:val="24"/>
              </w:rPr>
              <w:t>owanie</w:t>
            </w:r>
            <w:r w:rsidRPr="000149C9">
              <w:rPr>
                <w:rStyle w:val="Teksttreci0"/>
                <w:sz w:val="24"/>
                <w:szCs w:val="24"/>
              </w:rPr>
              <w:t xml:space="preserve"> i rozw</w:t>
            </w:r>
            <w:r w:rsidR="001C53CC" w:rsidRPr="000149C9">
              <w:rPr>
                <w:rStyle w:val="Teksttreci0"/>
                <w:sz w:val="24"/>
                <w:szCs w:val="24"/>
              </w:rPr>
              <w:t>ijanie</w:t>
            </w:r>
            <w:r w:rsidRPr="000149C9">
              <w:rPr>
                <w:rStyle w:val="Teksttreci0"/>
                <w:sz w:val="24"/>
                <w:szCs w:val="24"/>
              </w:rPr>
              <w:t xml:space="preserve"> bazy  dydaktycznej, materialnej i sportowej</w:t>
            </w:r>
            <w:r w:rsidR="00700BDC" w:rsidRPr="000149C9">
              <w:rPr>
                <w:rStyle w:val="Teksttreci0"/>
                <w:sz w:val="24"/>
                <w:szCs w:val="24"/>
              </w:rPr>
              <w:t>;</w:t>
            </w:r>
            <w:r w:rsidRPr="000149C9">
              <w:rPr>
                <w:rStyle w:val="Pogrubienie"/>
                <w:b w:val="0"/>
                <w:bCs/>
                <w:i w:val="0"/>
                <w:iCs/>
                <w:sz w:val="24"/>
                <w:szCs w:val="24"/>
              </w:rPr>
              <w:t xml:space="preserve"> </w:t>
            </w:r>
          </w:p>
          <w:p w:rsidR="006D3803" w:rsidRPr="000149C9" w:rsidRDefault="006D3803" w:rsidP="0064083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4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9C9">
              <w:rPr>
                <w:rStyle w:val="Pogrubienie"/>
                <w:b w:val="0"/>
                <w:bCs/>
                <w:i w:val="0"/>
                <w:iCs/>
                <w:sz w:val="24"/>
                <w:szCs w:val="24"/>
              </w:rPr>
              <w:t>sukcesywne uzupełnianie bazy pomocy dydaktycznych, pozyskiwanie pomocy dydaktycznych przez udział w projektach</w:t>
            </w:r>
            <w:r w:rsidR="00700BDC" w:rsidRPr="000149C9">
              <w:rPr>
                <w:rStyle w:val="Pogrubienie"/>
                <w:b w:val="0"/>
                <w:bCs/>
                <w:i w:val="0"/>
                <w:iCs/>
                <w:sz w:val="24"/>
                <w:szCs w:val="24"/>
              </w:rPr>
              <w:t>.</w:t>
            </w:r>
          </w:p>
        </w:tc>
      </w:tr>
      <w:tr w:rsidR="006D3803" w:rsidRPr="001108F1" w:rsidTr="001108F1">
        <w:trPr>
          <w:trHeight w:val="2421"/>
        </w:trPr>
        <w:tc>
          <w:tcPr>
            <w:tcW w:w="4361" w:type="dxa"/>
          </w:tcPr>
          <w:p w:rsidR="006D3803" w:rsidRPr="000149C9" w:rsidRDefault="00700BDC" w:rsidP="00700BDC">
            <w:pPr>
              <w:spacing w:after="0" w:line="274" w:lineRule="exact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9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Podjęcie </w:t>
            </w:r>
            <w:r w:rsidR="006D3803" w:rsidRPr="000149C9">
              <w:rPr>
                <w:rFonts w:ascii="Times New Roman" w:hAnsi="Times New Roman"/>
                <w:color w:val="000000"/>
                <w:sz w:val="24"/>
                <w:szCs w:val="24"/>
              </w:rPr>
              <w:t>współprac</w:t>
            </w:r>
            <w:r w:rsidRPr="000149C9">
              <w:rPr>
                <w:rFonts w:ascii="Times New Roman" w:hAnsi="Times New Roman"/>
                <w:color w:val="000000"/>
                <w:sz w:val="24"/>
                <w:szCs w:val="24"/>
              </w:rPr>
              <w:t>y</w:t>
            </w:r>
            <w:r w:rsidR="006D3803" w:rsidRPr="000149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 instytucjami propagującymi działalność sportową.</w:t>
            </w:r>
          </w:p>
        </w:tc>
        <w:tc>
          <w:tcPr>
            <w:tcW w:w="4851" w:type="dxa"/>
          </w:tcPr>
          <w:p w:rsidR="006D3803" w:rsidRPr="000149C9" w:rsidRDefault="006D3803" w:rsidP="0064083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4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9C9">
              <w:rPr>
                <w:rFonts w:ascii="Times New Roman" w:hAnsi="Times New Roman"/>
                <w:color w:val="000000"/>
                <w:sz w:val="24"/>
                <w:szCs w:val="24"/>
              </w:rPr>
              <w:t>kontynuowa</w:t>
            </w:r>
            <w:r w:rsidR="001C53CC" w:rsidRPr="000149C9">
              <w:rPr>
                <w:rFonts w:ascii="Times New Roman" w:hAnsi="Times New Roman"/>
                <w:color w:val="000000"/>
                <w:sz w:val="24"/>
                <w:szCs w:val="24"/>
              </w:rPr>
              <w:t>nie</w:t>
            </w:r>
            <w:r w:rsidRPr="000149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ścisł</w:t>
            </w:r>
            <w:r w:rsidR="001C53CC" w:rsidRPr="000149C9">
              <w:rPr>
                <w:rFonts w:ascii="Times New Roman" w:hAnsi="Times New Roman"/>
                <w:color w:val="000000"/>
                <w:sz w:val="24"/>
                <w:szCs w:val="24"/>
              </w:rPr>
              <w:t>ej</w:t>
            </w:r>
            <w:r w:rsidRPr="000149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współprac</w:t>
            </w:r>
            <w:r w:rsidR="001C53CC" w:rsidRPr="000149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y </w:t>
            </w:r>
            <w:r w:rsidRPr="000149C9">
              <w:rPr>
                <w:rFonts w:ascii="Times New Roman" w:hAnsi="Times New Roman"/>
                <w:color w:val="000000"/>
                <w:sz w:val="24"/>
                <w:szCs w:val="24"/>
              </w:rPr>
              <w:t>szkoły z Uczniowskim Klubem Łyżwiarskim SP 46, Łódzkim Towarzystwem Łyżwiarstwa Figurowego oraz Miejskim Klubem Łyżwiarskim celem kontynuowania dobrych tradycji sportowych szkoły</w:t>
            </w:r>
            <w:r w:rsidR="00700BDC" w:rsidRPr="000149C9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6D3803" w:rsidRPr="000149C9" w:rsidRDefault="006D3803" w:rsidP="0064083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4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9C9">
              <w:rPr>
                <w:rFonts w:ascii="Times New Roman" w:hAnsi="Times New Roman"/>
                <w:color w:val="000000"/>
                <w:sz w:val="24"/>
                <w:szCs w:val="24"/>
              </w:rPr>
              <w:t>stworz</w:t>
            </w:r>
            <w:r w:rsidR="001C53CC" w:rsidRPr="000149C9">
              <w:rPr>
                <w:rFonts w:ascii="Times New Roman" w:hAnsi="Times New Roman"/>
                <w:color w:val="000000"/>
                <w:sz w:val="24"/>
                <w:szCs w:val="24"/>
              </w:rPr>
              <w:t>enie</w:t>
            </w:r>
            <w:r w:rsidRPr="000149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warunk</w:t>
            </w:r>
            <w:r w:rsidR="001C53CC" w:rsidRPr="000149C9">
              <w:rPr>
                <w:rFonts w:ascii="Times New Roman" w:hAnsi="Times New Roman"/>
                <w:color w:val="000000"/>
                <w:sz w:val="24"/>
                <w:szCs w:val="24"/>
              </w:rPr>
              <w:t>ów</w:t>
            </w:r>
            <w:r w:rsidRPr="000149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dla dalszego rozwoju UKS, kontynuując zajęcia pływania i inne formy aktywności fizycznej, w tym zajęcia taneczne</w:t>
            </w:r>
            <w:r w:rsidR="00700BDC" w:rsidRPr="000149C9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6D3803" w:rsidRPr="000149C9" w:rsidRDefault="001C53CC" w:rsidP="0064083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4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9C9">
              <w:rPr>
                <w:rFonts w:ascii="Times New Roman" w:hAnsi="Times New Roman"/>
                <w:color w:val="000000"/>
                <w:sz w:val="24"/>
                <w:szCs w:val="24"/>
              </w:rPr>
              <w:t>poszerzenie</w:t>
            </w:r>
            <w:r w:rsidR="006D3803" w:rsidRPr="000149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współprac</w:t>
            </w:r>
            <w:r w:rsidRPr="000149C9">
              <w:rPr>
                <w:rFonts w:ascii="Times New Roman" w:hAnsi="Times New Roman"/>
                <w:color w:val="000000"/>
                <w:sz w:val="24"/>
                <w:szCs w:val="24"/>
              </w:rPr>
              <w:t>y</w:t>
            </w:r>
            <w:r w:rsidR="006D3803" w:rsidRPr="000149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 innymi klubami łyżwiarskimi w Polsce</w:t>
            </w:r>
            <w:r w:rsidR="00700BDC" w:rsidRPr="000149C9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6D3803" w:rsidRPr="000149C9" w:rsidRDefault="001C53CC" w:rsidP="001C53C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4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9C9">
              <w:rPr>
                <w:rFonts w:ascii="Times New Roman" w:hAnsi="Times New Roman"/>
                <w:color w:val="000000"/>
                <w:sz w:val="24"/>
                <w:szCs w:val="24"/>
              </w:rPr>
              <w:t>podjęcie</w:t>
            </w:r>
            <w:r w:rsidR="006D3803" w:rsidRPr="000149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współprac</w:t>
            </w:r>
            <w:r w:rsidRPr="000149C9">
              <w:rPr>
                <w:rFonts w:ascii="Times New Roman" w:hAnsi="Times New Roman"/>
                <w:color w:val="000000"/>
                <w:sz w:val="24"/>
                <w:szCs w:val="24"/>
              </w:rPr>
              <w:t>y</w:t>
            </w:r>
            <w:r w:rsidR="006D3803" w:rsidRPr="000149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 Polskim Związkiem Łyżwiarstwa Figurowego</w:t>
            </w:r>
            <w:r w:rsidR="00700BDC" w:rsidRPr="000149C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6D3803" w:rsidRPr="000149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D3803" w:rsidRPr="001108F1" w:rsidTr="00700BDC">
        <w:trPr>
          <w:trHeight w:val="4293"/>
        </w:trPr>
        <w:tc>
          <w:tcPr>
            <w:tcW w:w="4361" w:type="dxa"/>
          </w:tcPr>
          <w:p w:rsidR="006D3803" w:rsidRPr="000149C9" w:rsidRDefault="006D3803" w:rsidP="00700BDC">
            <w:pPr>
              <w:spacing w:before="15" w:after="0" w:line="240" w:lineRule="auto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0149C9">
              <w:rPr>
                <w:rFonts w:ascii="Times New Roman" w:hAnsi="Times New Roman"/>
                <w:color w:val="000000"/>
                <w:sz w:val="24"/>
                <w:szCs w:val="24"/>
              </w:rPr>
              <w:t>Oprac</w:t>
            </w:r>
            <w:r w:rsidR="00700BDC" w:rsidRPr="000149C9">
              <w:rPr>
                <w:rFonts w:ascii="Times New Roman" w:hAnsi="Times New Roman"/>
                <w:color w:val="000000"/>
                <w:sz w:val="24"/>
                <w:szCs w:val="24"/>
              </w:rPr>
              <w:t>owanie</w:t>
            </w:r>
            <w:r w:rsidRPr="000149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metod i form rozwijania działalności informacyjnej. </w:t>
            </w:r>
          </w:p>
        </w:tc>
        <w:tc>
          <w:tcPr>
            <w:tcW w:w="4851" w:type="dxa"/>
          </w:tcPr>
          <w:p w:rsidR="006D3803" w:rsidRPr="000149C9" w:rsidRDefault="006D3803" w:rsidP="001108F1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149C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Działalność informacyjna w szkole jest </w:t>
            </w:r>
            <w:r w:rsidR="00C66ED8">
              <w:rPr>
                <w:rFonts w:ascii="Liberation Serif" w:hAnsi="Liberation Serif"/>
                <w:color w:val="000000"/>
                <w:sz w:val="24"/>
                <w:szCs w:val="24"/>
              </w:rPr>
              <w:t>odbywa się</w:t>
            </w:r>
            <w:r w:rsidRPr="000149C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poprzez prowadzenie:</w:t>
            </w:r>
          </w:p>
          <w:p w:rsidR="006D3803" w:rsidRPr="000149C9" w:rsidRDefault="006D3803" w:rsidP="001108F1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uppressAutoHyphens/>
              <w:spacing w:after="0" w:line="240" w:lineRule="auto"/>
              <w:ind w:left="20" w:firstLine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149C9">
              <w:rPr>
                <w:rFonts w:ascii="Liberation Serif" w:hAnsi="Liberation Serif"/>
                <w:color w:val="000000"/>
                <w:sz w:val="24"/>
                <w:szCs w:val="24"/>
              </w:rPr>
              <w:t>tablicy informacyjnej pedagoga szkolnego, SU</w:t>
            </w:r>
            <w:r w:rsidR="00700BDC" w:rsidRPr="000149C9">
              <w:rPr>
                <w:rFonts w:ascii="Liberation Serif" w:hAnsi="Liberation Serif"/>
                <w:color w:val="000000"/>
                <w:sz w:val="24"/>
                <w:szCs w:val="24"/>
              </w:rPr>
              <w:t>;</w:t>
            </w:r>
          </w:p>
          <w:p w:rsidR="006D3803" w:rsidRPr="000149C9" w:rsidRDefault="006D3803" w:rsidP="001108F1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uppressAutoHyphens/>
              <w:spacing w:after="0" w:line="240" w:lineRule="auto"/>
              <w:ind w:left="20" w:firstLine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149C9">
              <w:rPr>
                <w:rFonts w:ascii="Liberation Serif" w:hAnsi="Liberation Serif"/>
                <w:color w:val="000000"/>
                <w:sz w:val="24"/>
                <w:szCs w:val="24"/>
              </w:rPr>
              <w:t>strony internetowej szkoły</w:t>
            </w:r>
            <w:r w:rsidR="00700BDC" w:rsidRPr="000149C9">
              <w:rPr>
                <w:rFonts w:ascii="Liberation Serif" w:hAnsi="Liberation Serif"/>
                <w:color w:val="000000"/>
                <w:sz w:val="24"/>
                <w:szCs w:val="24"/>
              </w:rPr>
              <w:t>;</w:t>
            </w:r>
          </w:p>
          <w:p w:rsidR="006D3803" w:rsidRPr="000149C9" w:rsidRDefault="006D3803" w:rsidP="001108F1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uppressAutoHyphens/>
              <w:spacing w:after="0" w:line="240" w:lineRule="auto"/>
              <w:ind w:left="20" w:firstLine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149C9">
              <w:rPr>
                <w:rFonts w:ascii="Liberation Serif" w:hAnsi="Liberation Serif"/>
                <w:color w:val="000000"/>
                <w:sz w:val="24"/>
                <w:szCs w:val="24"/>
              </w:rPr>
              <w:t>tworzenie plakatów informacyjnych</w:t>
            </w:r>
          </w:p>
          <w:p w:rsidR="006D3803" w:rsidRPr="000149C9" w:rsidRDefault="006D3803" w:rsidP="001108F1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uppressAutoHyphens/>
              <w:spacing w:after="0" w:line="240" w:lineRule="auto"/>
              <w:ind w:left="20" w:firstLine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149C9">
              <w:rPr>
                <w:rFonts w:ascii="Liberation Serif" w:hAnsi="Liberation Serif"/>
                <w:color w:val="000000"/>
                <w:sz w:val="24"/>
                <w:szCs w:val="24"/>
              </w:rPr>
              <w:t>tablic informacyjnych organizacji działających w szkole</w:t>
            </w:r>
            <w:r w:rsidR="00700BDC" w:rsidRPr="000149C9">
              <w:rPr>
                <w:rFonts w:ascii="Liberation Serif" w:hAnsi="Liberation Serif"/>
                <w:color w:val="000000"/>
                <w:sz w:val="24"/>
                <w:szCs w:val="24"/>
              </w:rPr>
              <w:t>;</w:t>
            </w:r>
          </w:p>
          <w:p w:rsidR="006D3803" w:rsidRPr="000149C9" w:rsidRDefault="006D3803" w:rsidP="001108F1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uppressAutoHyphens/>
              <w:spacing w:after="0" w:line="240" w:lineRule="auto"/>
              <w:ind w:left="20" w:firstLine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149C9">
              <w:rPr>
                <w:rFonts w:ascii="Liberation Serif" w:hAnsi="Liberation Serif"/>
                <w:color w:val="000000"/>
                <w:sz w:val="24"/>
                <w:szCs w:val="24"/>
              </w:rPr>
              <w:t>tablic informacyjnych związanych z bieżącymi wydarzeniami szkolnymi</w:t>
            </w:r>
            <w:r w:rsidR="00700BDC" w:rsidRPr="000149C9">
              <w:rPr>
                <w:rFonts w:ascii="Liberation Serif" w:hAnsi="Liberation Serif"/>
                <w:color w:val="000000"/>
                <w:sz w:val="24"/>
                <w:szCs w:val="24"/>
              </w:rPr>
              <w:t>;</w:t>
            </w:r>
          </w:p>
          <w:p w:rsidR="006D3803" w:rsidRPr="000149C9" w:rsidRDefault="006D3803" w:rsidP="001108F1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uppressAutoHyphens/>
              <w:spacing w:after="0" w:line="240" w:lineRule="auto"/>
              <w:ind w:left="20" w:firstLine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149C9">
              <w:rPr>
                <w:rFonts w:ascii="Liberation Serif" w:hAnsi="Liberation Serif"/>
                <w:color w:val="000000"/>
                <w:sz w:val="24"/>
                <w:szCs w:val="24"/>
              </w:rPr>
              <w:t>działalność informacyjną biblioteki szkolnej</w:t>
            </w:r>
            <w:r w:rsidR="00700BDC" w:rsidRPr="000149C9">
              <w:rPr>
                <w:rFonts w:ascii="Liberation Serif" w:hAnsi="Liberation Serif"/>
                <w:color w:val="000000"/>
                <w:sz w:val="24"/>
                <w:szCs w:val="24"/>
              </w:rPr>
              <w:t>;</w:t>
            </w:r>
          </w:p>
          <w:p w:rsidR="006D3803" w:rsidRPr="000149C9" w:rsidRDefault="006D3803" w:rsidP="001108F1">
            <w:pPr>
              <w:pStyle w:val="Akapitzlist"/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0"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9C9">
              <w:rPr>
                <w:rFonts w:ascii="Liberation Serif" w:hAnsi="Liberation Serif"/>
                <w:color w:val="000000"/>
                <w:sz w:val="24"/>
                <w:szCs w:val="24"/>
              </w:rPr>
              <w:t>udostępnianie informatorów, poradników i materiałów edukacyjnych dotyczących różnych dziedzin życia</w:t>
            </w:r>
            <w:r w:rsidR="00700BDC" w:rsidRPr="000149C9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  <w:p w:rsidR="006D3803" w:rsidRPr="000149C9" w:rsidRDefault="006D3803" w:rsidP="001108F1">
            <w:pPr>
              <w:spacing w:after="0" w:line="240" w:lineRule="auto"/>
              <w:ind w:lef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6D3803" w:rsidRDefault="006D3803" w:rsidP="000154B0">
      <w:pPr>
        <w:spacing w:after="0" w:line="240" w:lineRule="auto"/>
        <w:jc w:val="both"/>
        <w:rPr>
          <w:rFonts w:ascii="Times New Roman" w:hAnsi="Times New Roman"/>
          <w:b/>
          <w:spacing w:val="20"/>
          <w:sz w:val="24"/>
          <w:szCs w:val="24"/>
          <w:lang w:eastAsia="pl-PL"/>
        </w:rPr>
      </w:pPr>
    </w:p>
    <w:p w:rsidR="00700BDC" w:rsidRDefault="00700BDC" w:rsidP="00953ADC">
      <w:pPr>
        <w:tabs>
          <w:tab w:val="left" w:pos="7620"/>
        </w:tabs>
        <w:spacing w:after="0" w:line="240" w:lineRule="auto"/>
        <w:jc w:val="both"/>
        <w:rPr>
          <w:rFonts w:ascii="Times New Roman" w:hAnsi="Times New Roman"/>
          <w:b/>
          <w:color w:val="FF0000"/>
          <w:spacing w:val="20"/>
          <w:sz w:val="24"/>
          <w:szCs w:val="24"/>
          <w:lang w:eastAsia="pl-PL"/>
        </w:rPr>
      </w:pPr>
    </w:p>
    <w:p w:rsidR="00700BDC" w:rsidRDefault="00700BDC" w:rsidP="00953ADC">
      <w:pPr>
        <w:tabs>
          <w:tab w:val="left" w:pos="7620"/>
        </w:tabs>
        <w:spacing w:after="0" w:line="240" w:lineRule="auto"/>
        <w:jc w:val="both"/>
        <w:rPr>
          <w:rFonts w:ascii="Times New Roman" w:hAnsi="Times New Roman"/>
          <w:b/>
          <w:color w:val="FF0000"/>
          <w:spacing w:val="20"/>
          <w:sz w:val="24"/>
          <w:szCs w:val="24"/>
          <w:lang w:eastAsia="pl-PL"/>
        </w:rPr>
      </w:pPr>
    </w:p>
    <w:p w:rsidR="001C53CC" w:rsidRPr="000149C9" w:rsidRDefault="001C53CC" w:rsidP="00953ADC">
      <w:pPr>
        <w:tabs>
          <w:tab w:val="left" w:pos="7620"/>
        </w:tabs>
        <w:spacing w:after="0" w:line="240" w:lineRule="auto"/>
        <w:jc w:val="both"/>
        <w:rPr>
          <w:rFonts w:ascii="Times New Roman" w:hAnsi="Times New Roman"/>
          <w:b/>
          <w:color w:val="000000"/>
          <w:spacing w:val="20"/>
          <w:sz w:val="24"/>
          <w:szCs w:val="24"/>
          <w:lang w:eastAsia="pl-PL"/>
        </w:rPr>
      </w:pPr>
    </w:p>
    <w:p w:rsidR="001C53CC" w:rsidRPr="000149C9" w:rsidRDefault="001C53CC" w:rsidP="00953ADC">
      <w:pPr>
        <w:tabs>
          <w:tab w:val="left" w:pos="7620"/>
        </w:tabs>
        <w:spacing w:after="0" w:line="240" w:lineRule="auto"/>
        <w:jc w:val="both"/>
        <w:rPr>
          <w:rFonts w:ascii="Times New Roman" w:hAnsi="Times New Roman"/>
          <w:b/>
          <w:color w:val="000000"/>
          <w:spacing w:val="20"/>
          <w:sz w:val="24"/>
          <w:szCs w:val="24"/>
          <w:lang w:eastAsia="pl-PL"/>
        </w:rPr>
      </w:pPr>
    </w:p>
    <w:p w:rsidR="00225420" w:rsidRDefault="00225420" w:rsidP="00953ADC">
      <w:pPr>
        <w:tabs>
          <w:tab w:val="left" w:pos="7620"/>
        </w:tabs>
        <w:spacing w:after="0" w:line="240" w:lineRule="auto"/>
        <w:jc w:val="both"/>
        <w:rPr>
          <w:rFonts w:ascii="Times New Roman" w:hAnsi="Times New Roman"/>
          <w:b/>
          <w:color w:val="000000"/>
          <w:spacing w:val="20"/>
          <w:sz w:val="24"/>
          <w:szCs w:val="24"/>
          <w:lang w:eastAsia="pl-PL"/>
        </w:rPr>
      </w:pPr>
    </w:p>
    <w:p w:rsidR="00225420" w:rsidRDefault="00225420" w:rsidP="00953ADC">
      <w:pPr>
        <w:tabs>
          <w:tab w:val="left" w:pos="7620"/>
        </w:tabs>
        <w:spacing w:after="0" w:line="240" w:lineRule="auto"/>
        <w:jc w:val="both"/>
        <w:rPr>
          <w:rFonts w:ascii="Times New Roman" w:hAnsi="Times New Roman"/>
          <w:b/>
          <w:color w:val="000000"/>
          <w:spacing w:val="20"/>
          <w:sz w:val="24"/>
          <w:szCs w:val="24"/>
          <w:lang w:eastAsia="pl-PL"/>
        </w:rPr>
      </w:pPr>
    </w:p>
    <w:p w:rsidR="006D3803" w:rsidRPr="000149C9" w:rsidRDefault="006D3803" w:rsidP="00953ADC">
      <w:pPr>
        <w:tabs>
          <w:tab w:val="left" w:pos="7620"/>
        </w:tabs>
        <w:spacing w:after="0" w:line="240" w:lineRule="auto"/>
        <w:jc w:val="both"/>
        <w:rPr>
          <w:rFonts w:ascii="Times New Roman" w:hAnsi="Times New Roman"/>
          <w:b/>
          <w:color w:val="000000"/>
          <w:spacing w:val="20"/>
          <w:sz w:val="24"/>
          <w:szCs w:val="24"/>
          <w:lang w:eastAsia="pl-PL"/>
        </w:rPr>
      </w:pPr>
      <w:r w:rsidRPr="000149C9">
        <w:rPr>
          <w:rFonts w:ascii="Times New Roman" w:hAnsi="Times New Roman"/>
          <w:b/>
          <w:color w:val="000000"/>
          <w:spacing w:val="20"/>
          <w:sz w:val="24"/>
          <w:szCs w:val="24"/>
          <w:lang w:eastAsia="pl-PL"/>
        </w:rPr>
        <w:lastRenderedPageBreak/>
        <w:t>Strategia działań wychowawczych i edukacyjnych mających na celu zwiększenie świadomości prozdrowotnej i ekologicznej społeczności szkolnej</w:t>
      </w:r>
    </w:p>
    <w:p w:rsidR="006D3803" w:rsidRPr="000149C9" w:rsidRDefault="006D3803" w:rsidP="00953ADC">
      <w:pPr>
        <w:tabs>
          <w:tab w:val="left" w:pos="7620"/>
        </w:tabs>
        <w:spacing w:after="0" w:line="240" w:lineRule="auto"/>
        <w:jc w:val="both"/>
        <w:rPr>
          <w:rFonts w:ascii="Times New Roman" w:hAnsi="Times New Roman"/>
          <w:b/>
          <w:color w:val="000000"/>
          <w:spacing w:val="2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6D3803" w:rsidRPr="001108F1" w:rsidTr="001108F1">
        <w:tc>
          <w:tcPr>
            <w:tcW w:w="4606" w:type="dxa"/>
          </w:tcPr>
          <w:p w:rsidR="006D3803" w:rsidRPr="001108F1" w:rsidRDefault="006D3803" w:rsidP="001108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108F1">
              <w:rPr>
                <w:rFonts w:ascii="Times New Roman" w:hAnsi="Times New Roman"/>
                <w:sz w:val="24"/>
                <w:szCs w:val="20"/>
              </w:rPr>
              <w:t>ZADANIA</w:t>
            </w:r>
          </w:p>
        </w:tc>
        <w:tc>
          <w:tcPr>
            <w:tcW w:w="4606" w:type="dxa"/>
          </w:tcPr>
          <w:p w:rsidR="006D3803" w:rsidRPr="001108F1" w:rsidRDefault="006D3803" w:rsidP="001108F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108F1">
              <w:rPr>
                <w:rFonts w:ascii="Times New Roman" w:hAnsi="Times New Roman"/>
                <w:sz w:val="24"/>
                <w:szCs w:val="20"/>
              </w:rPr>
              <w:t>DZIAŁANIA</w:t>
            </w:r>
          </w:p>
        </w:tc>
      </w:tr>
      <w:tr w:rsidR="006D3803" w:rsidRPr="001108F1" w:rsidTr="001108F1">
        <w:tc>
          <w:tcPr>
            <w:tcW w:w="4606" w:type="dxa"/>
          </w:tcPr>
          <w:p w:rsidR="006D3803" w:rsidRPr="000149C9" w:rsidRDefault="006D3803" w:rsidP="00700BDC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20"/>
                <w:sz w:val="24"/>
                <w:szCs w:val="24"/>
                <w:lang w:eastAsia="pl-PL"/>
              </w:rPr>
            </w:pPr>
            <w:r w:rsidRPr="000149C9">
              <w:rPr>
                <w:rFonts w:ascii="Times New Roman" w:hAnsi="Times New Roman"/>
                <w:color w:val="000000"/>
                <w:sz w:val="24"/>
                <w:szCs w:val="20"/>
              </w:rPr>
              <w:t>Systematyczne</w:t>
            </w:r>
            <w:r w:rsidR="00700BDC" w:rsidRPr="000149C9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prowadzenie</w:t>
            </w:r>
            <w:r w:rsidRPr="000149C9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edukacji prozdrowotnej, zdrowego stylu życia oraz edukacji proekologicznej wśród dzieci i młodzieży, rodziców oraz nauczycieli.</w:t>
            </w:r>
          </w:p>
        </w:tc>
        <w:tc>
          <w:tcPr>
            <w:tcW w:w="4606" w:type="dxa"/>
          </w:tcPr>
          <w:p w:rsidR="006D3803" w:rsidRPr="000149C9" w:rsidRDefault="006D3803" w:rsidP="001108F1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uppressAutoHyphens/>
              <w:spacing w:after="0" w:line="240" w:lineRule="auto"/>
              <w:ind w:left="20" w:firstLine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149C9">
              <w:rPr>
                <w:rFonts w:ascii="Times New Roman" w:hAnsi="Times New Roman"/>
                <w:color w:val="000000"/>
                <w:sz w:val="24"/>
                <w:szCs w:val="20"/>
              </w:rPr>
              <w:t>realiz</w:t>
            </w:r>
            <w:r w:rsidR="001C53CC" w:rsidRPr="000149C9">
              <w:rPr>
                <w:rFonts w:ascii="Times New Roman" w:hAnsi="Times New Roman"/>
                <w:color w:val="000000"/>
                <w:sz w:val="24"/>
                <w:szCs w:val="20"/>
              </w:rPr>
              <w:t>owanie</w:t>
            </w:r>
            <w:r w:rsidRPr="000149C9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programu Szkoły Promującej Zdrowie, </w:t>
            </w:r>
            <w:r w:rsidRPr="000149C9">
              <w:rPr>
                <w:rFonts w:ascii="Liberation Serif" w:hAnsi="Liberation Serif"/>
                <w:color w:val="000000"/>
                <w:sz w:val="24"/>
                <w:szCs w:val="24"/>
              </w:rPr>
              <w:t>organiz</w:t>
            </w:r>
            <w:r w:rsidR="001C53CC" w:rsidRPr="000149C9">
              <w:rPr>
                <w:rFonts w:ascii="Liberation Serif" w:hAnsi="Liberation Serif"/>
                <w:color w:val="000000"/>
                <w:sz w:val="24"/>
                <w:szCs w:val="24"/>
              </w:rPr>
              <w:t>owanie</w:t>
            </w:r>
            <w:r w:rsidRPr="000149C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imprez promujących  zdrowie i walkę z chorobami</w:t>
            </w:r>
          </w:p>
          <w:p w:rsidR="006D3803" w:rsidRPr="000149C9" w:rsidRDefault="006D3803" w:rsidP="001108F1">
            <w:pPr>
              <w:spacing w:after="0" w:line="240" w:lineRule="auto"/>
              <w:ind w:left="2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149C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np. „Dzień bez papierosa”, „Dzień Ziemi”, Dzień Zdrowia”, </w:t>
            </w:r>
          </w:p>
          <w:p w:rsidR="006D3803" w:rsidRPr="000149C9" w:rsidRDefault="006D3803" w:rsidP="001108F1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uppressAutoHyphens/>
              <w:spacing w:after="0" w:line="240" w:lineRule="auto"/>
              <w:ind w:left="20" w:firstLine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149C9">
              <w:rPr>
                <w:rFonts w:ascii="Liberation Serif" w:hAnsi="Liberation Serif"/>
                <w:color w:val="000000"/>
                <w:sz w:val="24"/>
                <w:szCs w:val="24"/>
              </w:rPr>
              <w:t>promowanie zdrowego stylu życia, poprzez organizowanie imprez sportowych</w:t>
            </w:r>
            <w:r w:rsidR="00700BDC" w:rsidRPr="000149C9">
              <w:rPr>
                <w:rFonts w:ascii="Liberation Serif" w:hAnsi="Liberation Serif"/>
                <w:color w:val="000000"/>
                <w:sz w:val="24"/>
                <w:szCs w:val="24"/>
              </w:rPr>
              <w:t>;</w:t>
            </w:r>
          </w:p>
          <w:p w:rsidR="006D3803" w:rsidRPr="000149C9" w:rsidRDefault="006D3803" w:rsidP="001108F1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uppressAutoHyphens/>
              <w:spacing w:after="0" w:line="240" w:lineRule="auto"/>
              <w:ind w:left="20" w:firstLine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149C9">
              <w:rPr>
                <w:rFonts w:ascii="Liberation Serif" w:hAnsi="Liberation Serif"/>
                <w:color w:val="000000"/>
                <w:sz w:val="24"/>
                <w:szCs w:val="24"/>
              </w:rPr>
              <w:t>umieszczanie na gazetkach szkolnych i klasowych haseł i artykułów o tematyce zdrowotnej, promocji zdrowia psychicznego i zdrowego stylu życia</w:t>
            </w:r>
            <w:r w:rsidR="00700BDC" w:rsidRPr="000149C9">
              <w:rPr>
                <w:rFonts w:ascii="Liberation Serif" w:hAnsi="Liberation Serif"/>
                <w:color w:val="000000"/>
                <w:sz w:val="24"/>
                <w:szCs w:val="24"/>
              </w:rPr>
              <w:t>;</w:t>
            </w:r>
          </w:p>
          <w:p w:rsidR="006D3803" w:rsidRPr="000149C9" w:rsidRDefault="006D3803" w:rsidP="001108F1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uppressAutoHyphens/>
              <w:spacing w:after="0" w:line="240" w:lineRule="auto"/>
              <w:ind w:left="20" w:firstLine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149C9">
              <w:rPr>
                <w:rFonts w:ascii="Liberation Serif" w:hAnsi="Liberation Serif"/>
                <w:color w:val="000000"/>
                <w:sz w:val="24"/>
                <w:szCs w:val="24"/>
              </w:rPr>
              <w:t>organiz</w:t>
            </w:r>
            <w:r w:rsidR="001C53CC" w:rsidRPr="000149C9">
              <w:rPr>
                <w:rFonts w:ascii="Liberation Serif" w:hAnsi="Liberation Serif"/>
                <w:color w:val="000000"/>
                <w:sz w:val="24"/>
                <w:szCs w:val="24"/>
              </w:rPr>
              <w:t>owanie</w:t>
            </w:r>
            <w:r w:rsidRPr="000149C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zajęć edukacyjnych ramach lekcji przyrody, wychowania fizycznego, wychowania do życia w rodzinie, godzin do dyspozycji wychowawcy klasowego</w:t>
            </w:r>
            <w:r w:rsidR="00700BDC" w:rsidRPr="000149C9">
              <w:rPr>
                <w:rFonts w:ascii="Liberation Serif" w:hAnsi="Liberation Serif"/>
                <w:color w:val="000000"/>
                <w:sz w:val="24"/>
                <w:szCs w:val="24"/>
              </w:rPr>
              <w:t>;</w:t>
            </w:r>
          </w:p>
          <w:p w:rsidR="006D3803" w:rsidRPr="000149C9" w:rsidRDefault="006D3803" w:rsidP="001108F1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uppressAutoHyphens/>
              <w:spacing w:after="0" w:line="240" w:lineRule="auto"/>
              <w:ind w:left="20" w:hanging="2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149C9">
              <w:rPr>
                <w:rFonts w:ascii="Liberation Serif" w:hAnsi="Liberation Serif"/>
                <w:color w:val="000000"/>
                <w:sz w:val="24"/>
                <w:szCs w:val="24"/>
              </w:rPr>
              <w:t>promo</w:t>
            </w:r>
            <w:r w:rsidR="001C53CC" w:rsidRPr="000149C9">
              <w:rPr>
                <w:rFonts w:ascii="Liberation Serif" w:hAnsi="Liberation Serif"/>
                <w:color w:val="000000"/>
                <w:sz w:val="24"/>
                <w:szCs w:val="24"/>
              </w:rPr>
              <w:t>wanie</w:t>
            </w:r>
            <w:r w:rsidRPr="000149C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zdrowej żywności, segregacji odpadów, oszczędzania wody i energii, wykorzystywanie OZE</w:t>
            </w:r>
          </w:p>
          <w:p w:rsidR="006D3803" w:rsidRPr="000149C9" w:rsidRDefault="006D3803" w:rsidP="001C53CC">
            <w:pPr>
              <w:numPr>
                <w:ilvl w:val="0"/>
                <w:numId w:val="1"/>
              </w:numPr>
              <w:tabs>
                <w:tab w:val="clear" w:pos="720"/>
                <w:tab w:val="num" w:pos="923"/>
                <w:tab w:val="left" w:pos="7620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/>
                <w:b/>
                <w:color w:val="000000"/>
                <w:spacing w:val="20"/>
                <w:sz w:val="24"/>
                <w:szCs w:val="24"/>
                <w:lang w:eastAsia="pl-PL"/>
              </w:rPr>
            </w:pPr>
            <w:r w:rsidRPr="000149C9">
              <w:rPr>
                <w:rFonts w:ascii="Times New Roman" w:hAnsi="Times New Roman"/>
                <w:color w:val="000000"/>
                <w:sz w:val="24"/>
                <w:szCs w:val="20"/>
              </w:rPr>
              <w:t>organiz</w:t>
            </w:r>
            <w:r w:rsidR="001C53CC" w:rsidRPr="000149C9">
              <w:rPr>
                <w:rFonts w:ascii="Times New Roman" w:hAnsi="Times New Roman"/>
                <w:color w:val="000000"/>
                <w:sz w:val="24"/>
                <w:szCs w:val="20"/>
              </w:rPr>
              <w:t>owanie</w:t>
            </w:r>
            <w:r w:rsidRPr="000149C9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zajęć z Pierwszej Pomocy Przedmedycznej dla uczniów i nauczycieli prowadzona przez uprawnionych nauczycieli naszej szkoły</w:t>
            </w:r>
            <w:r w:rsidR="00700BDC" w:rsidRPr="000149C9">
              <w:rPr>
                <w:rFonts w:ascii="Times New Roman" w:hAnsi="Times New Roman"/>
                <w:color w:val="000000"/>
                <w:sz w:val="24"/>
                <w:szCs w:val="20"/>
              </w:rPr>
              <w:t>.</w:t>
            </w:r>
          </w:p>
        </w:tc>
      </w:tr>
      <w:tr w:rsidR="006D3803" w:rsidRPr="001108F1" w:rsidTr="001108F1">
        <w:tc>
          <w:tcPr>
            <w:tcW w:w="4606" w:type="dxa"/>
          </w:tcPr>
          <w:p w:rsidR="006D3803" w:rsidRPr="000149C9" w:rsidRDefault="006D3803" w:rsidP="00700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0149C9">
              <w:rPr>
                <w:rFonts w:ascii="Times New Roman" w:hAnsi="Times New Roman"/>
                <w:color w:val="000000"/>
                <w:sz w:val="24"/>
                <w:szCs w:val="20"/>
              </w:rPr>
              <w:t>Reali</w:t>
            </w:r>
            <w:r w:rsidR="00700BDC" w:rsidRPr="000149C9">
              <w:rPr>
                <w:rFonts w:ascii="Times New Roman" w:hAnsi="Times New Roman"/>
                <w:color w:val="000000"/>
                <w:sz w:val="24"/>
                <w:szCs w:val="20"/>
              </w:rPr>
              <w:t>zacja</w:t>
            </w:r>
            <w:r w:rsidRPr="000149C9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działa</w:t>
            </w:r>
            <w:r w:rsidR="00700BDC" w:rsidRPr="000149C9">
              <w:rPr>
                <w:rFonts w:ascii="Times New Roman" w:hAnsi="Times New Roman"/>
                <w:color w:val="000000"/>
                <w:sz w:val="24"/>
                <w:szCs w:val="20"/>
              </w:rPr>
              <w:t>ń</w:t>
            </w:r>
            <w:r w:rsidRPr="000149C9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mając</w:t>
            </w:r>
            <w:r w:rsidR="00700BDC" w:rsidRPr="000149C9">
              <w:rPr>
                <w:rFonts w:ascii="Times New Roman" w:hAnsi="Times New Roman"/>
                <w:color w:val="000000"/>
                <w:sz w:val="24"/>
                <w:szCs w:val="20"/>
              </w:rPr>
              <w:t>ych</w:t>
            </w:r>
            <w:r w:rsidRPr="000149C9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na celu kształtowanie postaw i zachowań proekologicznych nie tylko w szkole ale i na co dzień.</w:t>
            </w:r>
          </w:p>
        </w:tc>
        <w:tc>
          <w:tcPr>
            <w:tcW w:w="4606" w:type="dxa"/>
          </w:tcPr>
          <w:p w:rsidR="006D3803" w:rsidRPr="000149C9" w:rsidRDefault="006D3803" w:rsidP="001108F1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uppressAutoHyphens/>
              <w:spacing w:after="0" w:line="240" w:lineRule="auto"/>
              <w:ind w:left="20" w:firstLine="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0149C9">
              <w:rPr>
                <w:rFonts w:ascii="Times New Roman" w:hAnsi="Times New Roman"/>
                <w:color w:val="000000"/>
                <w:sz w:val="24"/>
                <w:szCs w:val="20"/>
              </w:rPr>
              <w:t>przystąpi</w:t>
            </w:r>
            <w:r w:rsidR="001C53CC" w:rsidRPr="000149C9">
              <w:rPr>
                <w:rFonts w:ascii="Times New Roman" w:hAnsi="Times New Roman"/>
                <w:color w:val="000000"/>
                <w:sz w:val="24"/>
                <w:szCs w:val="20"/>
              </w:rPr>
              <w:t>enie</w:t>
            </w:r>
            <w:r w:rsidRPr="000149C9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do projektów realizujących zadania   w zakresie kształtowania nawyków proekologicznych  i rozwijających wrażliwość na współczesne zagrożenia naturalnego środowiska.</w:t>
            </w:r>
          </w:p>
          <w:p w:rsidR="006D3803" w:rsidRPr="000149C9" w:rsidRDefault="006D3803" w:rsidP="001108F1">
            <w:pPr>
              <w:widowControl w:val="0"/>
              <w:suppressAutoHyphens/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0149C9">
              <w:rPr>
                <w:rFonts w:ascii="Times New Roman" w:hAnsi="Times New Roman"/>
                <w:color w:val="000000"/>
                <w:sz w:val="24"/>
                <w:szCs w:val="20"/>
              </w:rPr>
              <w:t>W akcje  angażowani będą zarówno uczniowie, nauczyciele i rodzice.</w:t>
            </w:r>
          </w:p>
        </w:tc>
      </w:tr>
      <w:tr w:rsidR="006D3803" w:rsidRPr="001108F1" w:rsidTr="001108F1">
        <w:tc>
          <w:tcPr>
            <w:tcW w:w="4606" w:type="dxa"/>
          </w:tcPr>
          <w:p w:rsidR="006D3803" w:rsidRPr="000149C9" w:rsidRDefault="006D3803" w:rsidP="00700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0149C9">
              <w:rPr>
                <w:rFonts w:ascii="Times New Roman" w:hAnsi="Times New Roman"/>
                <w:color w:val="000000"/>
                <w:sz w:val="24"/>
                <w:szCs w:val="20"/>
              </w:rPr>
              <w:t>Oprac</w:t>
            </w:r>
            <w:r w:rsidR="00700BDC" w:rsidRPr="000149C9">
              <w:rPr>
                <w:rFonts w:ascii="Times New Roman" w:hAnsi="Times New Roman"/>
                <w:color w:val="000000"/>
                <w:sz w:val="24"/>
                <w:szCs w:val="20"/>
              </w:rPr>
              <w:t>owanie</w:t>
            </w:r>
            <w:r w:rsidRPr="000149C9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metod i form rozwijania działalności proekologicznej i zdrowotnej.</w:t>
            </w:r>
          </w:p>
        </w:tc>
        <w:tc>
          <w:tcPr>
            <w:tcW w:w="4606" w:type="dxa"/>
          </w:tcPr>
          <w:p w:rsidR="006D3803" w:rsidRPr="000149C9" w:rsidRDefault="006D3803" w:rsidP="001108F1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0149C9">
              <w:rPr>
                <w:rFonts w:ascii="Times New Roman" w:hAnsi="Times New Roman"/>
                <w:color w:val="000000"/>
                <w:sz w:val="24"/>
                <w:szCs w:val="20"/>
              </w:rPr>
              <w:t>współpraca z instytucjami zajmującymi się utylizacją szkodliwych odpadów</w:t>
            </w:r>
            <w:r w:rsidR="00700BDC" w:rsidRPr="000149C9">
              <w:rPr>
                <w:rFonts w:ascii="Times New Roman" w:hAnsi="Times New Roman"/>
                <w:color w:val="000000"/>
                <w:sz w:val="24"/>
                <w:szCs w:val="20"/>
              </w:rPr>
              <w:t>;</w:t>
            </w:r>
          </w:p>
          <w:p w:rsidR="006D3803" w:rsidRPr="000149C9" w:rsidRDefault="006D3803" w:rsidP="001108F1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0149C9">
              <w:rPr>
                <w:rFonts w:ascii="Times New Roman" w:hAnsi="Times New Roman"/>
                <w:color w:val="000000"/>
                <w:sz w:val="24"/>
                <w:szCs w:val="20"/>
              </w:rPr>
              <w:t>przeprowadzanie akcji i eventów podnoszących wrażliwość ekologiczną</w:t>
            </w:r>
            <w:r w:rsidR="00700BDC" w:rsidRPr="000149C9">
              <w:rPr>
                <w:rFonts w:ascii="Times New Roman" w:hAnsi="Times New Roman"/>
                <w:color w:val="000000"/>
                <w:sz w:val="24"/>
                <w:szCs w:val="20"/>
              </w:rPr>
              <w:t>;</w:t>
            </w:r>
          </w:p>
          <w:p w:rsidR="006D3803" w:rsidRPr="000149C9" w:rsidRDefault="006D3803" w:rsidP="001108F1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0149C9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współpraca z instytucjami zajmującymi się edukacją ekologiczną: UŁ, Fundacja Siłaczka, Niebieskie Źródła </w:t>
            </w:r>
            <w:r w:rsidR="00700BDC" w:rsidRPr="000149C9">
              <w:rPr>
                <w:rFonts w:ascii="Times New Roman" w:hAnsi="Times New Roman"/>
                <w:color w:val="000000"/>
                <w:sz w:val="24"/>
                <w:szCs w:val="20"/>
              </w:rPr>
              <w:t>;</w:t>
            </w:r>
          </w:p>
          <w:p w:rsidR="006D3803" w:rsidRPr="000149C9" w:rsidRDefault="006D3803" w:rsidP="001108F1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0149C9">
              <w:rPr>
                <w:rFonts w:ascii="Times New Roman" w:hAnsi="Times New Roman"/>
                <w:color w:val="000000"/>
                <w:sz w:val="24"/>
                <w:szCs w:val="20"/>
              </w:rPr>
              <w:t>współpraca z</w:t>
            </w:r>
            <w:r w:rsidRPr="000149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WFOŚiGW</w:t>
            </w:r>
            <w:r w:rsidRPr="000149C9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w Łodzi</w:t>
            </w:r>
            <w:r w:rsidR="00700BDC" w:rsidRPr="000149C9">
              <w:rPr>
                <w:rFonts w:ascii="Times New Roman" w:hAnsi="Times New Roman"/>
                <w:color w:val="000000"/>
                <w:sz w:val="24"/>
                <w:szCs w:val="20"/>
              </w:rPr>
              <w:t>.</w:t>
            </w:r>
          </w:p>
        </w:tc>
      </w:tr>
    </w:tbl>
    <w:p w:rsidR="006D3803" w:rsidRDefault="006D3803" w:rsidP="00B83CD4">
      <w:pPr>
        <w:tabs>
          <w:tab w:val="left" w:pos="7620"/>
        </w:tabs>
        <w:spacing w:after="0" w:line="240" w:lineRule="auto"/>
        <w:jc w:val="both"/>
        <w:rPr>
          <w:rFonts w:ascii="Times New Roman" w:hAnsi="Times New Roman"/>
          <w:b/>
          <w:spacing w:val="20"/>
          <w:sz w:val="24"/>
          <w:szCs w:val="24"/>
          <w:lang w:eastAsia="pl-PL"/>
        </w:rPr>
      </w:pPr>
    </w:p>
    <w:p w:rsidR="006D3803" w:rsidRDefault="006D3803" w:rsidP="00B83CD4">
      <w:pPr>
        <w:tabs>
          <w:tab w:val="left" w:pos="7620"/>
        </w:tabs>
        <w:spacing w:after="0" w:line="240" w:lineRule="auto"/>
        <w:jc w:val="both"/>
        <w:rPr>
          <w:rFonts w:ascii="Times New Roman" w:hAnsi="Times New Roman"/>
          <w:b/>
          <w:spacing w:val="20"/>
          <w:sz w:val="24"/>
          <w:szCs w:val="24"/>
          <w:lang w:eastAsia="pl-PL"/>
        </w:rPr>
      </w:pPr>
    </w:p>
    <w:p w:rsidR="00700BDC" w:rsidRDefault="00700BDC" w:rsidP="00B83CD4">
      <w:pPr>
        <w:tabs>
          <w:tab w:val="left" w:pos="7620"/>
        </w:tabs>
        <w:spacing w:after="0" w:line="240" w:lineRule="auto"/>
        <w:jc w:val="both"/>
        <w:rPr>
          <w:rFonts w:ascii="Times New Roman" w:hAnsi="Times New Roman"/>
          <w:b/>
          <w:spacing w:val="20"/>
          <w:sz w:val="24"/>
          <w:szCs w:val="24"/>
          <w:lang w:eastAsia="pl-PL"/>
        </w:rPr>
      </w:pPr>
    </w:p>
    <w:p w:rsidR="00700BDC" w:rsidRDefault="00700BDC" w:rsidP="00B83CD4">
      <w:pPr>
        <w:tabs>
          <w:tab w:val="left" w:pos="7620"/>
        </w:tabs>
        <w:spacing w:after="0" w:line="240" w:lineRule="auto"/>
        <w:jc w:val="both"/>
        <w:rPr>
          <w:rFonts w:ascii="Times New Roman" w:hAnsi="Times New Roman"/>
          <w:b/>
          <w:spacing w:val="20"/>
          <w:sz w:val="24"/>
          <w:szCs w:val="24"/>
          <w:lang w:eastAsia="pl-PL"/>
        </w:rPr>
      </w:pPr>
    </w:p>
    <w:p w:rsidR="006D3803" w:rsidRDefault="006D3803" w:rsidP="00B83CD4">
      <w:pPr>
        <w:tabs>
          <w:tab w:val="left" w:pos="7620"/>
        </w:tabs>
        <w:spacing w:after="0" w:line="240" w:lineRule="auto"/>
        <w:jc w:val="both"/>
        <w:rPr>
          <w:rFonts w:ascii="Times New Roman" w:hAnsi="Times New Roman"/>
          <w:b/>
          <w:spacing w:val="20"/>
          <w:sz w:val="24"/>
          <w:szCs w:val="24"/>
          <w:lang w:eastAsia="pl-PL"/>
        </w:rPr>
      </w:pPr>
      <w:r>
        <w:rPr>
          <w:rFonts w:ascii="Times New Roman" w:hAnsi="Times New Roman"/>
          <w:b/>
          <w:spacing w:val="20"/>
          <w:sz w:val="24"/>
          <w:szCs w:val="24"/>
          <w:lang w:eastAsia="pl-PL"/>
        </w:rPr>
        <w:lastRenderedPageBreak/>
        <w:t xml:space="preserve">Strategia działań wychowawczych, </w:t>
      </w:r>
      <w:r w:rsidRPr="000154B0">
        <w:rPr>
          <w:rFonts w:ascii="Times New Roman" w:hAnsi="Times New Roman"/>
          <w:b/>
          <w:spacing w:val="20"/>
          <w:sz w:val="24"/>
          <w:szCs w:val="24"/>
          <w:lang w:eastAsia="pl-PL"/>
        </w:rPr>
        <w:t>zapobiegawczych oraz interwencyjnych wobec dzieci zagrożonych uzależnieniem</w:t>
      </w:r>
    </w:p>
    <w:p w:rsidR="006D3803" w:rsidRDefault="006D3803" w:rsidP="00B83CD4">
      <w:pPr>
        <w:tabs>
          <w:tab w:val="left" w:pos="7620"/>
        </w:tabs>
        <w:spacing w:after="0" w:line="240" w:lineRule="auto"/>
        <w:jc w:val="both"/>
        <w:rPr>
          <w:rFonts w:ascii="Times New Roman" w:hAnsi="Times New Roman"/>
          <w:b/>
          <w:spacing w:val="20"/>
          <w:sz w:val="24"/>
          <w:szCs w:val="24"/>
          <w:lang w:eastAsia="pl-PL"/>
        </w:rPr>
      </w:pPr>
    </w:p>
    <w:tbl>
      <w:tblPr>
        <w:tblW w:w="9214" w:type="dxa"/>
        <w:tblInd w:w="-20" w:type="dxa"/>
        <w:tblLayout w:type="fixed"/>
        <w:tblCellMar>
          <w:left w:w="122" w:type="dxa"/>
        </w:tblCellMar>
        <w:tblLook w:val="00A0"/>
      </w:tblPr>
      <w:tblGrid>
        <w:gridCol w:w="4395"/>
        <w:gridCol w:w="4819"/>
      </w:tblGrid>
      <w:tr w:rsidR="006D3803" w:rsidRPr="001108F1" w:rsidTr="005D520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03" w:rsidRPr="000154B0" w:rsidRDefault="006D3803" w:rsidP="000154B0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0154B0">
              <w:rPr>
                <w:rFonts w:ascii="Times New Roman" w:hAnsi="Times New Roman"/>
                <w:sz w:val="24"/>
                <w:szCs w:val="20"/>
              </w:rPr>
              <w:t>ZADANIA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03" w:rsidRPr="000154B0" w:rsidRDefault="006D3803" w:rsidP="000154B0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154B0">
              <w:rPr>
                <w:rFonts w:ascii="Times New Roman" w:hAnsi="Times New Roman"/>
                <w:sz w:val="24"/>
                <w:szCs w:val="20"/>
              </w:rPr>
              <w:t>DZIAŁANIA</w:t>
            </w:r>
          </w:p>
        </w:tc>
      </w:tr>
      <w:tr w:rsidR="006D3803" w:rsidRPr="001108F1" w:rsidTr="00700BDC">
        <w:trPr>
          <w:trHeight w:val="252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03" w:rsidRPr="000154B0" w:rsidRDefault="006D3803" w:rsidP="00700BDC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Systematyczne  prowadz</w:t>
            </w:r>
            <w:r w:rsidR="00700BDC">
              <w:rPr>
                <w:rFonts w:ascii="Times New Roman" w:hAnsi="Times New Roman"/>
                <w:sz w:val="24"/>
                <w:szCs w:val="20"/>
              </w:rPr>
              <w:t xml:space="preserve">enie </w:t>
            </w:r>
            <w:r w:rsidRPr="000154B0">
              <w:rPr>
                <w:rFonts w:ascii="Times New Roman" w:hAnsi="Times New Roman"/>
                <w:sz w:val="24"/>
                <w:szCs w:val="20"/>
              </w:rPr>
              <w:t>promocj</w:t>
            </w:r>
            <w:r w:rsidR="00700BDC">
              <w:rPr>
                <w:rFonts w:ascii="Times New Roman" w:hAnsi="Times New Roman"/>
                <w:sz w:val="24"/>
                <w:szCs w:val="20"/>
              </w:rPr>
              <w:t>i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0154B0">
              <w:rPr>
                <w:rFonts w:ascii="Times New Roman" w:hAnsi="Times New Roman"/>
                <w:sz w:val="24"/>
                <w:szCs w:val="20"/>
              </w:rPr>
              <w:t>zdrowia psychicznego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  <w:r w:rsidRPr="000154B0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03" w:rsidRPr="000154B0" w:rsidRDefault="006D3803" w:rsidP="005D5203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uppressAutoHyphens/>
              <w:spacing w:after="0" w:line="240" w:lineRule="auto"/>
              <w:ind w:left="20" w:firstLine="0"/>
              <w:rPr>
                <w:rFonts w:ascii="Liberation Serif" w:hAnsi="Liberation Serif"/>
                <w:sz w:val="24"/>
                <w:szCs w:val="24"/>
              </w:rPr>
            </w:pPr>
            <w:r w:rsidRPr="000154B0">
              <w:rPr>
                <w:rFonts w:ascii="Liberation Serif" w:hAnsi="Liberation Serif"/>
                <w:sz w:val="24"/>
                <w:szCs w:val="24"/>
              </w:rPr>
              <w:t>organiz</w:t>
            </w:r>
            <w:r w:rsidR="001C53CC">
              <w:rPr>
                <w:rFonts w:ascii="Liberation Serif" w:hAnsi="Liberation Serif"/>
                <w:sz w:val="24"/>
                <w:szCs w:val="24"/>
              </w:rPr>
              <w:t>owanie</w:t>
            </w:r>
            <w:r w:rsidRPr="000154B0">
              <w:rPr>
                <w:rFonts w:ascii="Liberation Serif" w:hAnsi="Liberation Serif"/>
                <w:sz w:val="24"/>
                <w:szCs w:val="24"/>
              </w:rPr>
              <w:t xml:space="preserve"> zajęć wychowawczych z udziałem lekarza, pielęgniarki szkolnej lub innego specjalisty</w:t>
            </w:r>
            <w:r w:rsidR="00700BDC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6D3803" w:rsidRPr="000154B0" w:rsidRDefault="006D3803" w:rsidP="000B5B37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uppressAutoHyphens/>
              <w:spacing w:after="0" w:line="240" w:lineRule="auto"/>
              <w:ind w:left="20" w:firstLine="0"/>
              <w:rPr>
                <w:rFonts w:ascii="Liberation Serif" w:hAnsi="Liberation Serif"/>
                <w:sz w:val="24"/>
                <w:szCs w:val="24"/>
              </w:rPr>
            </w:pPr>
            <w:r w:rsidRPr="000154B0">
              <w:rPr>
                <w:rFonts w:ascii="Liberation Serif" w:hAnsi="Liberation Serif"/>
                <w:sz w:val="24"/>
                <w:szCs w:val="24"/>
              </w:rPr>
              <w:t>organizowanie dla nauczycieli szkoleń z zakresu edukacji prozdrowotnej, promocji zdrowia psychicznego i zdrowego stylu życia wolnego od używek</w:t>
            </w:r>
            <w:r w:rsidR="00700BDC">
              <w:rPr>
                <w:rFonts w:ascii="Liberation Serif" w:hAnsi="Liberation Serif"/>
                <w:sz w:val="24"/>
                <w:szCs w:val="24"/>
              </w:rPr>
              <w:t>;</w:t>
            </w:r>
            <w:r w:rsidRPr="000154B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6D3803" w:rsidRPr="00225420" w:rsidRDefault="006D3803" w:rsidP="00225420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uppressAutoHyphens/>
              <w:spacing w:after="0" w:line="240" w:lineRule="auto"/>
              <w:ind w:left="20" w:firstLine="0"/>
              <w:rPr>
                <w:rFonts w:ascii="Liberation Serif" w:hAnsi="Liberation Serif"/>
                <w:sz w:val="24"/>
                <w:szCs w:val="24"/>
              </w:rPr>
            </w:pPr>
            <w:r w:rsidRPr="000154B0">
              <w:rPr>
                <w:rFonts w:ascii="Liberation Serif" w:hAnsi="Liberation Serif"/>
                <w:sz w:val="24"/>
                <w:szCs w:val="24"/>
              </w:rPr>
              <w:t>realiz</w:t>
            </w:r>
            <w:r w:rsidR="001C53CC">
              <w:rPr>
                <w:rFonts w:ascii="Liberation Serif" w:hAnsi="Liberation Serif"/>
                <w:sz w:val="24"/>
                <w:szCs w:val="24"/>
              </w:rPr>
              <w:t>owanie</w:t>
            </w:r>
            <w:r w:rsidRPr="000154B0">
              <w:rPr>
                <w:rFonts w:ascii="Liberation Serif" w:hAnsi="Liberation Serif"/>
                <w:sz w:val="24"/>
                <w:szCs w:val="24"/>
              </w:rPr>
              <w:t xml:space="preserve"> zajęć profilaktyczno-edukacyjnych</w:t>
            </w:r>
            <w:r w:rsidR="00700BDC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6D3803" w:rsidRPr="001108F1" w:rsidTr="005D520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03" w:rsidRPr="000154B0" w:rsidRDefault="006D3803" w:rsidP="00D00269">
            <w:pPr>
              <w:spacing w:before="15" w:after="0"/>
              <w:ind w:left="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0154B0">
              <w:rPr>
                <w:rFonts w:ascii="Times New Roman" w:hAnsi="Times New Roman"/>
                <w:sz w:val="24"/>
                <w:szCs w:val="24"/>
              </w:rPr>
              <w:t>kreśl</w:t>
            </w:r>
            <w:r w:rsidR="00700BDC">
              <w:rPr>
                <w:rFonts w:ascii="Times New Roman" w:hAnsi="Times New Roman"/>
                <w:sz w:val="24"/>
                <w:szCs w:val="24"/>
              </w:rPr>
              <w:t>enie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zada</w:t>
            </w:r>
            <w:r w:rsidR="00700BDC">
              <w:rPr>
                <w:rFonts w:ascii="Times New Roman" w:hAnsi="Times New Roman"/>
                <w:sz w:val="24"/>
                <w:szCs w:val="24"/>
              </w:rPr>
              <w:t xml:space="preserve">ń </w:t>
            </w:r>
            <w:r w:rsidRPr="000154B0">
              <w:rPr>
                <w:rFonts w:ascii="Times New Roman" w:hAnsi="Times New Roman"/>
                <w:sz w:val="24"/>
                <w:szCs w:val="24"/>
              </w:rPr>
              <w:t>wszystkich pracowników szkoły w zakresie pomocy dzieciom i młodzieży, zagrożonych uzależnieniem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3803" w:rsidRPr="000154B0" w:rsidRDefault="006D3803" w:rsidP="00D002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03" w:rsidRPr="000154B0" w:rsidRDefault="006D3803" w:rsidP="00D00269">
            <w:pPr>
              <w:widowControl w:val="0"/>
              <w:numPr>
                <w:ilvl w:val="0"/>
                <w:numId w:val="12"/>
              </w:numPr>
              <w:tabs>
                <w:tab w:val="clear" w:pos="720"/>
              </w:tabs>
              <w:suppressAutoHyphens/>
              <w:spacing w:after="0" w:line="240" w:lineRule="auto"/>
              <w:ind w:left="20" w:hanging="20"/>
              <w:rPr>
                <w:rFonts w:ascii="Liberation Serif" w:hAnsi="Liberation Serif"/>
                <w:sz w:val="24"/>
                <w:szCs w:val="24"/>
              </w:rPr>
            </w:pPr>
            <w:r w:rsidRPr="000154B0">
              <w:rPr>
                <w:rFonts w:ascii="Times New Roman" w:hAnsi="Times New Roman"/>
                <w:sz w:val="24"/>
                <w:szCs w:val="20"/>
              </w:rPr>
              <w:t>określenie zadań poszczególnych osób w Szkolnym Programie Profilaktyki</w:t>
            </w:r>
            <w:r w:rsidR="00700BDC">
              <w:rPr>
                <w:rFonts w:ascii="Times New Roman" w:hAnsi="Times New Roman"/>
                <w:sz w:val="24"/>
                <w:szCs w:val="20"/>
              </w:rPr>
              <w:t>;</w:t>
            </w:r>
          </w:p>
          <w:p w:rsidR="006D3803" w:rsidRPr="000154B0" w:rsidRDefault="006D3803" w:rsidP="00D00269">
            <w:pPr>
              <w:widowControl w:val="0"/>
              <w:numPr>
                <w:ilvl w:val="0"/>
                <w:numId w:val="12"/>
              </w:numPr>
              <w:tabs>
                <w:tab w:val="clear" w:pos="720"/>
              </w:tabs>
              <w:suppressAutoHyphens/>
              <w:spacing w:after="0" w:line="240" w:lineRule="auto"/>
              <w:ind w:left="20" w:hanging="20"/>
              <w:rPr>
                <w:rFonts w:ascii="Liberation Serif" w:hAnsi="Liberation Serif"/>
                <w:sz w:val="24"/>
                <w:szCs w:val="24"/>
                <w:u w:val="single"/>
              </w:rPr>
            </w:pPr>
            <w:r w:rsidRPr="000154B0">
              <w:rPr>
                <w:rFonts w:ascii="Liberation Serif" w:hAnsi="Liberation Serif"/>
                <w:sz w:val="24"/>
                <w:szCs w:val="24"/>
              </w:rPr>
              <w:t>walka z zagrożeniami związanymi z uzależnieniem dzieci  i młodzieży jest zadaniem wszystkich pracowników szkoły, a szczególna rola przypada nauczycielom, wychowawcom  i pedagogowi:</w:t>
            </w:r>
          </w:p>
          <w:p w:rsidR="006D3803" w:rsidRPr="000154B0" w:rsidRDefault="006D3803" w:rsidP="00700BDC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154B0">
              <w:rPr>
                <w:rFonts w:ascii="Liberation Serif" w:hAnsi="Liberation Serif"/>
                <w:sz w:val="24"/>
                <w:szCs w:val="24"/>
                <w:u w:val="single"/>
              </w:rPr>
              <w:t>pedagog</w:t>
            </w:r>
            <w:r w:rsidRPr="000154B0">
              <w:rPr>
                <w:rFonts w:ascii="Liberation Serif" w:hAnsi="Liberation Serif"/>
                <w:sz w:val="24"/>
                <w:szCs w:val="24"/>
              </w:rPr>
              <w:t xml:space="preserve"> dostarcza nauczycielom i wychowawcom materiały z zakresu zapobiegania uzależnieniom i ich leczenia, a także współprowadzi zajęcia profilaktyczno-</w:t>
            </w:r>
          </w:p>
          <w:p w:rsidR="006D3803" w:rsidRPr="000154B0" w:rsidRDefault="006D3803" w:rsidP="00D00269">
            <w:pPr>
              <w:spacing w:after="0"/>
              <w:ind w:left="20" w:hanging="20"/>
              <w:rPr>
                <w:rFonts w:ascii="Liberation Serif" w:hAnsi="Liberation Serif"/>
                <w:sz w:val="24"/>
                <w:szCs w:val="24"/>
                <w:u w:val="single"/>
              </w:rPr>
            </w:pPr>
            <w:r w:rsidRPr="000154B0">
              <w:rPr>
                <w:rFonts w:ascii="Liberation Serif" w:hAnsi="Liberation Serif"/>
                <w:sz w:val="24"/>
                <w:szCs w:val="24"/>
              </w:rPr>
              <w:t>edukacyjne.</w:t>
            </w:r>
          </w:p>
          <w:p w:rsidR="006D3803" w:rsidRPr="000154B0" w:rsidRDefault="006D3803" w:rsidP="00700BDC">
            <w:pPr>
              <w:widowControl w:val="0"/>
              <w:suppressAutoHyphens/>
              <w:spacing w:after="0" w:line="240" w:lineRule="auto"/>
              <w:ind w:left="20"/>
              <w:rPr>
                <w:rFonts w:ascii="Liberation Serif" w:hAnsi="Liberation Serif"/>
                <w:sz w:val="24"/>
                <w:szCs w:val="24"/>
                <w:u w:val="single"/>
              </w:rPr>
            </w:pPr>
            <w:r w:rsidRPr="000154B0">
              <w:rPr>
                <w:rFonts w:ascii="Liberation Serif" w:hAnsi="Liberation Serif"/>
                <w:sz w:val="24"/>
                <w:szCs w:val="24"/>
                <w:u w:val="single"/>
              </w:rPr>
              <w:t>nauczyciele</w:t>
            </w:r>
            <w:r w:rsidRPr="000154B0">
              <w:rPr>
                <w:rFonts w:ascii="Liberation Serif" w:hAnsi="Liberation Serif"/>
                <w:sz w:val="24"/>
                <w:szCs w:val="24"/>
              </w:rPr>
              <w:t xml:space="preserve"> szkoły powinni reagować na wszystkie sygnały świadczące o negatywnych zjawiskach, informować o nich wychowawcę klasy i pedagoga</w:t>
            </w:r>
          </w:p>
          <w:p w:rsidR="006D3803" w:rsidRPr="00955F74" w:rsidRDefault="006D3803" w:rsidP="00700BDC">
            <w:pPr>
              <w:widowControl w:val="0"/>
              <w:suppressAutoHyphens/>
              <w:spacing w:after="0" w:line="240" w:lineRule="auto"/>
              <w:ind w:left="20"/>
              <w:rPr>
                <w:rFonts w:ascii="Times New Roman" w:hAnsi="Times New Roman"/>
                <w:sz w:val="24"/>
                <w:szCs w:val="20"/>
              </w:rPr>
            </w:pPr>
            <w:r w:rsidRPr="000154B0">
              <w:rPr>
                <w:rFonts w:ascii="Liberation Serif" w:hAnsi="Liberation Serif"/>
                <w:sz w:val="24"/>
                <w:szCs w:val="24"/>
                <w:u w:val="single"/>
              </w:rPr>
              <w:t xml:space="preserve">pracownicy </w:t>
            </w:r>
            <w:r w:rsidRPr="000154B0">
              <w:rPr>
                <w:rFonts w:ascii="Liberation Serif" w:hAnsi="Liberation Serif"/>
                <w:sz w:val="24"/>
                <w:szCs w:val="24"/>
              </w:rPr>
              <w:t xml:space="preserve">administracyjno-obsługowi </w:t>
            </w:r>
            <w:r>
              <w:rPr>
                <w:rFonts w:ascii="Liberation Serif" w:hAnsi="Liberation Serif"/>
                <w:sz w:val="24"/>
                <w:szCs w:val="24"/>
              </w:rPr>
              <w:t>współpracując</w:t>
            </w:r>
            <w:r w:rsidRPr="000154B0">
              <w:rPr>
                <w:rFonts w:ascii="Liberation Serif" w:hAnsi="Liberation Serif"/>
                <w:sz w:val="24"/>
                <w:szCs w:val="24"/>
              </w:rPr>
              <w:t xml:space="preserve"> z nauczycielami, wychowawcami klas i pedagogiem szkolnym powinni informować ich o zaistniałych problemach wychowawczych.</w:t>
            </w:r>
          </w:p>
        </w:tc>
      </w:tr>
      <w:tr w:rsidR="006D3803" w:rsidRPr="001108F1" w:rsidTr="00B83CD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03" w:rsidRPr="000154B0" w:rsidRDefault="006D3803" w:rsidP="00700BDC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Kontynuowa</w:t>
            </w:r>
            <w:r w:rsidR="00700BDC">
              <w:rPr>
                <w:rFonts w:ascii="Times New Roman" w:hAnsi="Times New Roman"/>
                <w:sz w:val="24"/>
                <w:szCs w:val="20"/>
              </w:rPr>
              <w:t xml:space="preserve">nie </w:t>
            </w:r>
            <w:r>
              <w:rPr>
                <w:rFonts w:ascii="Times New Roman" w:hAnsi="Times New Roman"/>
                <w:sz w:val="24"/>
                <w:szCs w:val="20"/>
              </w:rPr>
              <w:t>w</w:t>
            </w:r>
            <w:r w:rsidRPr="000154B0">
              <w:rPr>
                <w:rFonts w:ascii="Times New Roman" w:hAnsi="Times New Roman"/>
                <w:sz w:val="24"/>
                <w:szCs w:val="20"/>
              </w:rPr>
              <w:t>spółprac</w:t>
            </w:r>
            <w:r w:rsidR="00700BDC">
              <w:rPr>
                <w:rFonts w:ascii="Times New Roman" w:hAnsi="Times New Roman"/>
                <w:sz w:val="24"/>
                <w:szCs w:val="20"/>
              </w:rPr>
              <w:t>y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0154B0">
              <w:rPr>
                <w:rFonts w:ascii="Times New Roman" w:hAnsi="Times New Roman"/>
                <w:sz w:val="24"/>
                <w:szCs w:val="20"/>
              </w:rPr>
              <w:t>z rodzicami w zakresie działań wychowawczych i zapobiegawczych, prozdrowotnych oraz interwencyjnych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03" w:rsidRPr="000154B0" w:rsidRDefault="006D3803" w:rsidP="007220DB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suppressAutoHyphens/>
              <w:spacing w:after="0" w:line="240" w:lineRule="auto"/>
              <w:ind w:left="20" w:hanging="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w</w:t>
            </w:r>
            <w:r w:rsidRPr="000154B0">
              <w:rPr>
                <w:rFonts w:ascii="Liberation Serif" w:hAnsi="Liberation Serif"/>
                <w:sz w:val="24"/>
                <w:szCs w:val="24"/>
              </w:rPr>
              <w:t>łączanie rodziców w organizację czasu wolnego uczniów oraz inne działania związane z życiem klasy i szkoły</w:t>
            </w:r>
            <w:r w:rsidR="00700BDC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6D3803" w:rsidRPr="000154B0" w:rsidRDefault="006D3803" w:rsidP="007220DB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suppressAutoHyphens/>
              <w:spacing w:after="0" w:line="240" w:lineRule="auto"/>
              <w:ind w:left="20" w:hanging="20"/>
              <w:rPr>
                <w:rFonts w:ascii="Liberation Serif" w:hAnsi="Liberation Serif"/>
                <w:sz w:val="24"/>
                <w:szCs w:val="24"/>
              </w:rPr>
            </w:pPr>
            <w:r w:rsidRPr="000154B0">
              <w:rPr>
                <w:rFonts w:ascii="Liberation Serif" w:hAnsi="Liberation Serif"/>
                <w:sz w:val="24"/>
                <w:szCs w:val="24"/>
              </w:rPr>
              <w:t>informowanie rodziców o niepokojących sygnałach charakterystycznych dla uzależnień od tytoniu, alkoholu, narkotyków itp.</w:t>
            </w:r>
            <w:r w:rsidR="00700BDC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6D3803" w:rsidRPr="000154B0" w:rsidRDefault="006D3803" w:rsidP="007220DB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suppressAutoHyphens/>
              <w:spacing w:after="0" w:line="240" w:lineRule="auto"/>
              <w:ind w:left="20" w:hanging="20"/>
              <w:rPr>
                <w:rFonts w:ascii="Liberation Serif" w:hAnsi="Liberation Serif"/>
                <w:sz w:val="24"/>
                <w:szCs w:val="24"/>
              </w:rPr>
            </w:pPr>
            <w:r w:rsidRPr="000154B0">
              <w:rPr>
                <w:rFonts w:ascii="Liberation Serif" w:hAnsi="Liberation Serif"/>
                <w:sz w:val="24"/>
                <w:szCs w:val="24"/>
              </w:rPr>
              <w:t>ankietowanie rodziców</w:t>
            </w:r>
            <w:r w:rsidR="00700BDC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6D3803" w:rsidRPr="000154B0" w:rsidRDefault="006D3803" w:rsidP="007220DB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suppressAutoHyphens/>
              <w:spacing w:after="0" w:line="240" w:lineRule="auto"/>
              <w:ind w:left="20" w:hanging="20"/>
              <w:rPr>
                <w:rFonts w:ascii="Liberation Serif" w:hAnsi="Liberation Serif"/>
                <w:sz w:val="24"/>
                <w:szCs w:val="24"/>
              </w:rPr>
            </w:pPr>
            <w:r w:rsidRPr="000154B0">
              <w:rPr>
                <w:rFonts w:ascii="Liberation Serif" w:hAnsi="Liberation Serif"/>
                <w:sz w:val="24"/>
                <w:szCs w:val="24"/>
              </w:rPr>
              <w:t>organizowanie spotkań edukacyjnych rozwijających umiejętności wychowawcze rodziców</w:t>
            </w:r>
            <w:r w:rsidR="00700BDC">
              <w:rPr>
                <w:rFonts w:ascii="Liberation Serif" w:hAnsi="Liberation Serif"/>
                <w:sz w:val="24"/>
                <w:szCs w:val="24"/>
              </w:rPr>
              <w:t>;</w:t>
            </w:r>
            <w:r w:rsidRPr="000154B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6D3803" w:rsidRPr="000154B0" w:rsidRDefault="006D3803" w:rsidP="007220DB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suppressAutoHyphens/>
              <w:spacing w:after="0" w:line="240" w:lineRule="auto"/>
              <w:ind w:left="20" w:hanging="20"/>
              <w:rPr>
                <w:rFonts w:ascii="Liberation Serif" w:hAnsi="Liberation Serif"/>
                <w:sz w:val="24"/>
                <w:szCs w:val="24"/>
              </w:rPr>
            </w:pPr>
            <w:r w:rsidRPr="000154B0">
              <w:rPr>
                <w:rFonts w:ascii="Liberation Serif" w:hAnsi="Liberation Serif"/>
                <w:sz w:val="24"/>
                <w:szCs w:val="24"/>
              </w:rPr>
              <w:t>organizowanie pogadanek/prelekcji dotyczących przyczyn i skutków uzależnień</w:t>
            </w:r>
            <w:r w:rsidR="00700BDC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6D3803" w:rsidRPr="000154B0" w:rsidRDefault="006D3803" w:rsidP="007220DB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suppressAutoHyphens/>
              <w:spacing w:after="0" w:line="240" w:lineRule="auto"/>
              <w:ind w:left="20" w:hanging="20"/>
              <w:rPr>
                <w:rFonts w:ascii="Liberation Serif" w:hAnsi="Liberation Serif"/>
                <w:sz w:val="24"/>
                <w:szCs w:val="24"/>
              </w:rPr>
            </w:pPr>
            <w:r w:rsidRPr="000154B0">
              <w:rPr>
                <w:rFonts w:ascii="Liberation Serif" w:hAnsi="Liberation Serif"/>
                <w:sz w:val="24"/>
                <w:szCs w:val="24"/>
              </w:rPr>
              <w:t xml:space="preserve">udzielanie pomocy rodzicom w kontaktach z instytucjami funkcjonującymi </w:t>
            </w:r>
            <w:r w:rsidRPr="000154B0">
              <w:rPr>
                <w:rFonts w:ascii="Liberation Serif" w:hAnsi="Liberation Serif"/>
                <w:sz w:val="24"/>
                <w:szCs w:val="24"/>
              </w:rPr>
              <w:lastRenderedPageBreak/>
              <w:t>poza szkołą poradniami specjalistycznymi, policją, sądem; udzielania pomocy  w trudnych sytuacjach</w:t>
            </w:r>
            <w:r w:rsidR="00700BDC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6D3803" w:rsidRPr="000154B0" w:rsidRDefault="006D3803" w:rsidP="007220DB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suppressAutoHyphens/>
              <w:spacing w:after="0" w:line="240" w:lineRule="auto"/>
              <w:ind w:left="20" w:hanging="20"/>
              <w:rPr>
                <w:rFonts w:ascii="Liberation Serif" w:hAnsi="Liberation Serif"/>
                <w:sz w:val="24"/>
                <w:szCs w:val="24"/>
              </w:rPr>
            </w:pPr>
            <w:r w:rsidRPr="000154B0">
              <w:rPr>
                <w:rFonts w:ascii="Liberation Serif" w:hAnsi="Liberation Serif"/>
                <w:sz w:val="24"/>
                <w:szCs w:val="24"/>
              </w:rPr>
              <w:t>zachęcanie rodziców do zapoznania się z literaturą o problematyce prozdrowotnej, wychowawczej, profilaktycznej</w:t>
            </w:r>
            <w:r w:rsidR="00700BDC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6D3803" w:rsidRPr="00067874" w:rsidRDefault="006D3803" w:rsidP="007220DB">
            <w:pPr>
              <w:widowControl w:val="0"/>
              <w:numPr>
                <w:ilvl w:val="0"/>
                <w:numId w:val="16"/>
              </w:numPr>
              <w:tabs>
                <w:tab w:val="clear" w:pos="720"/>
              </w:tabs>
              <w:suppressAutoHyphens/>
              <w:spacing w:after="0" w:line="240" w:lineRule="auto"/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  <w:r w:rsidRPr="000154B0">
              <w:rPr>
                <w:rFonts w:ascii="Liberation Serif" w:hAnsi="Liberation Serif"/>
                <w:sz w:val="24"/>
                <w:szCs w:val="24"/>
              </w:rPr>
              <w:t>systematyczne informowanie rodziców o sytuacji szkolnej dziecka.</w:t>
            </w:r>
          </w:p>
        </w:tc>
      </w:tr>
      <w:tr w:rsidR="006D3803" w:rsidRPr="001108F1" w:rsidTr="00B83CD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03" w:rsidRPr="000154B0" w:rsidRDefault="00700BDC" w:rsidP="00700BDC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Z</w:t>
            </w:r>
            <w:r w:rsidR="006D3803">
              <w:rPr>
                <w:rFonts w:ascii="Times New Roman" w:hAnsi="Times New Roman"/>
                <w:sz w:val="24"/>
                <w:szCs w:val="20"/>
              </w:rPr>
              <w:t>achęca</w:t>
            </w:r>
            <w:r w:rsidR="00F0543C">
              <w:rPr>
                <w:rFonts w:ascii="Times New Roman" w:hAnsi="Times New Roman"/>
                <w:sz w:val="24"/>
                <w:szCs w:val="20"/>
              </w:rPr>
              <w:t>n</w:t>
            </w:r>
            <w:r>
              <w:rPr>
                <w:rFonts w:ascii="Times New Roman" w:hAnsi="Times New Roman"/>
                <w:sz w:val="24"/>
                <w:szCs w:val="20"/>
              </w:rPr>
              <w:t>ie</w:t>
            </w:r>
            <w:r w:rsidR="006D3803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6D3803" w:rsidRPr="000154B0">
              <w:rPr>
                <w:rFonts w:ascii="Times New Roman" w:hAnsi="Times New Roman"/>
                <w:sz w:val="24"/>
                <w:szCs w:val="20"/>
              </w:rPr>
              <w:t>dzieci i młodzież</w:t>
            </w:r>
            <w:r w:rsidR="006D3803">
              <w:rPr>
                <w:rFonts w:ascii="Times New Roman" w:hAnsi="Times New Roman"/>
                <w:sz w:val="24"/>
                <w:szCs w:val="20"/>
              </w:rPr>
              <w:t xml:space="preserve"> do a</w:t>
            </w:r>
            <w:r w:rsidR="006D3803" w:rsidRPr="000154B0">
              <w:rPr>
                <w:rFonts w:ascii="Times New Roman" w:hAnsi="Times New Roman"/>
                <w:sz w:val="24"/>
                <w:szCs w:val="20"/>
              </w:rPr>
              <w:t>ktywn</w:t>
            </w:r>
            <w:r w:rsidR="006D3803">
              <w:rPr>
                <w:rFonts w:ascii="Times New Roman" w:hAnsi="Times New Roman"/>
                <w:sz w:val="24"/>
                <w:szCs w:val="20"/>
              </w:rPr>
              <w:t>ego</w:t>
            </w:r>
            <w:r w:rsidR="006D3803" w:rsidRPr="000154B0">
              <w:rPr>
                <w:rFonts w:ascii="Times New Roman" w:hAnsi="Times New Roman"/>
                <w:sz w:val="24"/>
                <w:szCs w:val="20"/>
              </w:rPr>
              <w:t xml:space="preserve"> udział</w:t>
            </w:r>
            <w:r w:rsidR="006D3803">
              <w:rPr>
                <w:rFonts w:ascii="Times New Roman" w:hAnsi="Times New Roman"/>
                <w:sz w:val="24"/>
                <w:szCs w:val="20"/>
              </w:rPr>
              <w:t>u</w:t>
            </w:r>
            <w:r w:rsidR="006D3803" w:rsidRPr="000154B0">
              <w:rPr>
                <w:rFonts w:ascii="Times New Roman" w:hAnsi="Times New Roman"/>
                <w:sz w:val="24"/>
                <w:szCs w:val="20"/>
              </w:rPr>
              <w:t xml:space="preserve"> w zajęciach profilaktycznych i w zajęciach umożliwiających, alternatywne wobec zachowań ryzykownych, zaspokajanie potrzeb psychicznych i społecznych</w:t>
            </w:r>
            <w:r w:rsidR="006D3803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03" w:rsidRPr="007229E3" w:rsidRDefault="006D3803" w:rsidP="00D505CB">
            <w:pPr>
              <w:pStyle w:val="Akapitzlist"/>
              <w:numPr>
                <w:ilvl w:val="0"/>
                <w:numId w:val="11"/>
              </w:numPr>
              <w:spacing w:after="0"/>
              <w:ind w:left="20" w:firstLine="0"/>
              <w:rPr>
                <w:rFonts w:ascii="Liberation Serif" w:hAnsi="Liberation Serif"/>
                <w:sz w:val="24"/>
                <w:szCs w:val="24"/>
              </w:rPr>
            </w:pPr>
            <w:r w:rsidRPr="007229E3">
              <w:rPr>
                <w:rFonts w:ascii="Liberation Serif" w:hAnsi="Liberation Serif"/>
                <w:sz w:val="24"/>
                <w:szCs w:val="24"/>
              </w:rPr>
              <w:t>prowadzenie lekcji wychowawczych poświęconych problematyce prozdrowotnej, promocji zdrowia psychicznego i zdrowego stylu życia wolnego od używek</w:t>
            </w:r>
            <w:r w:rsidR="00700BDC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6D3803" w:rsidRPr="000154B0" w:rsidRDefault="006D3803" w:rsidP="00D505CB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ind w:left="0" w:firstLine="20"/>
              <w:rPr>
                <w:rFonts w:ascii="Liberation Serif" w:hAnsi="Liberation Serif"/>
                <w:sz w:val="24"/>
                <w:szCs w:val="24"/>
              </w:rPr>
            </w:pPr>
            <w:r w:rsidRPr="000154B0">
              <w:rPr>
                <w:rFonts w:ascii="Liberation Serif" w:hAnsi="Liberation Serif"/>
                <w:sz w:val="24"/>
                <w:szCs w:val="24"/>
              </w:rPr>
              <w:t>realiz</w:t>
            </w:r>
            <w:r w:rsidR="001C53CC">
              <w:rPr>
                <w:rFonts w:ascii="Liberation Serif" w:hAnsi="Liberation Serif"/>
                <w:sz w:val="24"/>
                <w:szCs w:val="24"/>
              </w:rPr>
              <w:t xml:space="preserve">owanie </w:t>
            </w:r>
            <w:r w:rsidRPr="000154B0">
              <w:rPr>
                <w:rFonts w:ascii="Liberation Serif" w:hAnsi="Liberation Serif"/>
                <w:sz w:val="24"/>
                <w:szCs w:val="24"/>
              </w:rPr>
              <w:t xml:space="preserve"> programu prozdrowotnego na lekcjach wychowania fizycznego</w:t>
            </w:r>
            <w:r w:rsidR="00700BDC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6D3803" w:rsidRPr="000154B0" w:rsidRDefault="006D3803" w:rsidP="00D505CB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ind w:left="0" w:firstLine="20"/>
              <w:rPr>
                <w:rFonts w:ascii="Liberation Serif" w:hAnsi="Liberation Serif"/>
                <w:sz w:val="24"/>
                <w:szCs w:val="24"/>
              </w:rPr>
            </w:pPr>
            <w:r w:rsidRPr="000154B0">
              <w:rPr>
                <w:rFonts w:ascii="Liberation Serif" w:hAnsi="Liberation Serif"/>
                <w:sz w:val="24"/>
                <w:szCs w:val="24"/>
              </w:rPr>
              <w:t>uczestnic</w:t>
            </w:r>
            <w:r w:rsidR="001C53CC">
              <w:rPr>
                <w:rFonts w:ascii="Liberation Serif" w:hAnsi="Liberation Serif"/>
                <w:sz w:val="24"/>
                <w:szCs w:val="24"/>
              </w:rPr>
              <w:t>zenie</w:t>
            </w:r>
            <w:r w:rsidRPr="000154B0">
              <w:rPr>
                <w:rFonts w:ascii="Liberation Serif" w:hAnsi="Liberation Serif"/>
                <w:sz w:val="24"/>
                <w:szCs w:val="24"/>
              </w:rPr>
              <w:t xml:space="preserve"> w zajęciach p</w:t>
            </w:r>
            <w:r>
              <w:rPr>
                <w:rFonts w:ascii="Liberation Serif" w:hAnsi="Liberation Serif"/>
                <w:sz w:val="24"/>
                <w:szCs w:val="24"/>
              </w:rPr>
              <w:t>r</w:t>
            </w:r>
            <w:r w:rsidRPr="000154B0">
              <w:rPr>
                <w:rFonts w:ascii="Liberation Serif" w:hAnsi="Liberation Serif"/>
                <w:sz w:val="24"/>
                <w:szCs w:val="24"/>
              </w:rPr>
              <w:t xml:space="preserve">ofilaktyczno </w:t>
            </w:r>
            <w:r w:rsidR="00700BDC">
              <w:rPr>
                <w:rFonts w:ascii="Liberation Serif" w:hAnsi="Liberation Serif"/>
                <w:sz w:val="24"/>
                <w:szCs w:val="24"/>
              </w:rPr>
              <w:t>–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154B0">
              <w:rPr>
                <w:rFonts w:ascii="Liberation Serif" w:hAnsi="Liberation Serif"/>
                <w:sz w:val="24"/>
                <w:szCs w:val="24"/>
              </w:rPr>
              <w:t>edukacyjnych</w:t>
            </w:r>
            <w:r w:rsidR="00700BDC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6D3803" w:rsidRPr="000154B0" w:rsidRDefault="006D3803" w:rsidP="00D505CB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ind w:left="0" w:firstLine="20"/>
              <w:rPr>
                <w:rFonts w:ascii="Liberation Serif" w:hAnsi="Liberation Serif"/>
                <w:sz w:val="24"/>
                <w:szCs w:val="24"/>
              </w:rPr>
            </w:pPr>
            <w:r w:rsidRPr="000154B0">
              <w:rPr>
                <w:rFonts w:ascii="Liberation Serif" w:hAnsi="Liberation Serif"/>
                <w:sz w:val="24"/>
                <w:szCs w:val="24"/>
              </w:rPr>
              <w:t>zachęcanie uczniów do udziału w szkolnych kołach zainteresowań, olimpiadach i konkursach przedmiotowych</w:t>
            </w:r>
            <w:r w:rsidR="00700BDC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6D3803" w:rsidRPr="000154B0" w:rsidRDefault="006D3803" w:rsidP="00D505CB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ind w:left="0" w:firstLine="20"/>
              <w:rPr>
                <w:rFonts w:ascii="Liberation Serif" w:hAnsi="Liberation Serif"/>
                <w:sz w:val="24"/>
                <w:szCs w:val="24"/>
              </w:rPr>
            </w:pPr>
            <w:r w:rsidRPr="000154B0">
              <w:rPr>
                <w:rFonts w:ascii="Liberation Serif" w:hAnsi="Liberation Serif"/>
                <w:sz w:val="24"/>
                <w:szCs w:val="24"/>
              </w:rPr>
              <w:t>zachęcanie uczniów do udziału  w konkursach z zakresu profilaktyki uzależnień</w:t>
            </w:r>
            <w:r w:rsidR="00700BDC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6D3803" w:rsidRPr="007229E3" w:rsidRDefault="006D3803" w:rsidP="00CF4316">
            <w:pPr>
              <w:pStyle w:val="Akapitzlist"/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ind w:left="20" w:firstLine="0"/>
              <w:rPr>
                <w:rFonts w:ascii="Times New Roman" w:hAnsi="Times New Roman"/>
                <w:sz w:val="24"/>
                <w:szCs w:val="20"/>
              </w:rPr>
            </w:pPr>
            <w:r w:rsidRPr="007229E3">
              <w:rPr>
                <w:rFonts w:ascii="Liberation Serif" w:hAnsi="Liberation Serif"/>
                <w:sz w:val="24"/>
                <w:szCs w:val="24"/>
              </w:rPr>
              <w:t>zachęcanie uczniów do udziału w różnorodnych akcjach charytatywnych organizowanych w szkole np. „Gorączka złota”, Zbiórka darów dla dzieci z Domów Dziecka, Gwiazdka dla Hauka i Miałka it</w:t>
            </w:r>
            <w:r w:rsidR="00CF4316">
              <w:rPr>
                <w:rFonts w:ascii="Liberation Serif" w:hAnsi="Liberation Serif"/>
                <w:sz w:val="24"/>
                <w:szCs w:val="24"/>
              </w:rPr>
              <w:t>p</w:t>
            </w:r>
            <w:r w:rsidRPr="007229E3">
              <w:rPr>
                <w:rFonts w:ascii="Liberation Serif" w:hAnsi="Liberation Serif"/>
                <w:sz w:val="24"/>
                <w:szCs w:val="24"/>
              </w:rPr>
              <w:t xml:space="preserve">.  </w:t>
            </w:r>
          </w:p>
        </w:tc>
      </w:tr>
      <w:tr w:rsidR="006D3803" w:rsidRPr="001108F1" w:rsidTr="00B83CD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03" w:rsidRPr="000154B0" w:rsidRDefault="006D3803" w:rsidP="00700BDC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D</w:t>
            </w:r>
            <w:r w:rsidRPr="000154B0">
              <w:rPr>
                <w:rFonts w:ascii="Times New Roman" w:hAnsi="Times New Roman"/>
                <w:sz w:val="24"/>
                <w:szCs w:val="20"/>
              </w:rPr>
              <w:t>ostos</w:t>
            </w:r>
            <w:r w:rsidR="00700BDC">
              <w:rPr>
                <w:rFonts w:ascii="Times New Roman" w:hAnsi="Times New Roman"/>
                <w:sz w:val="24"/>
                <w:szCs w:val="20"/>
              </w:rPr>
              <w:t>owanie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0154B0">
              <w:rPr>
                <w:rFonts w:ascii="Times New Roman" w:hAnsi="Times New Roman"/>
                <w:sz w:val="24"/>
                <w:szCs w:val="20"/>
              </w:rPr>
              <w:t>treści i form zajęć profilaktycznych do zachowań ryzykownych dzieci i młodzieży oraz stopnia zagrożenia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03" w:rsidRPr="007229E3" w:rsidRDefault="006D3803" w:rsidP="00CC5AC3">
            <w:pPr>
              <w:pStyle w:val="Akapitzlist"/>
              <w:numPr>
                <w:ilvl w:val="0"/>
                <w:numId w:val="18"/>
              </w:numPr>
              <w:spacing w:after="0"/>
              <w:ind w:left="20" w:firstLine="0"/>
              <w:rPr>
                <w:rFonts w:ascii="Liberation Serif" w:hAnsi="Liberation Serif"/>
                <w:sz w:val="24"/>
                <w:szCs w:val="24"/>
              </w:rPr>
            </w:pPr>
            <w:r w:rsidRPr="007229E3">
              <w:rPr>
                <w:rFonts w:ascii="Liberation Serif" w:hAnsi="Liberation Serif"/>
                <w:sz w:val="24"/>
                <w:szCs w:val="24"/>
              </w:rPr>
              <w:t>Pedagog szkolny, wychowawcy klas i nauczyciele realizują zagadnienia z zakresu profilaktyki uwzględniając wiek,</w:t>
            </w:r>
          </w:p>
          <w:p w:rsidR="006D3803" w:rsidRPr="000154B0" w:rsidRDefault="006D3803" w:rsidP="00CC5AC3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0154B0">
              <w:rPr>
                <w:rFonts w:ascii="Liberation Serif" w:hAnsi="Liberation Serif"/>
                <w:sz w:val="24"/>
                <w:szCs w:val="24"/>
              </w:rPr>
              <w:t>możliwości intelektualne i percepcyjne odbiorców</w:t>
            </w:r>
            <w:r w:rsidR="00700BDC" w:rsidRPr="000154B0">
              <w:rPr>
                <w:rFonts w:ascii="Liberation Serif" w:hAnsi="Liberation Serif"/>
                <w:sz w:val="24"/>
                <w:szCs w:val="24"/>
              </w:rPr>
              <w:t xml:space="preserve"> oraz potrzeby grupy w danym</w:t>
            </w:r>
          </w:p>
          <w:p w:rsidR="006D3803" w:rsidRPr="000154B0" w:rsidRDefault="006D3803" w:rsidP="00CC5AC3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0154B0">
              <w:rPr>
                <w:rFonts w:ascii="Liberation Serif" w:hAnsi="Liberation Serif"/>
                <w:sz w:val="24"/>
                <w:szCs w:val="24"/>
              </w:rPr>
              <w:t>roku szkolnym</w:t>
            </w:r>
            <w:r w:rsidR="00700BDC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6D3803" w:rsidRPr="007229E3" w:rsidRDefault="006D3803" w:rsidP="00CC5AC3">
            <w:pPr>
              <w:pStyle w:val="Akapitzlist"/>
              <w:numPr>
                <w:ilvl w:val="0"/>
                <w:numId w:val="18"/>
              </w:numPr>
              <w:spacing w:after="0"/>
              <w:ind w:left="20" w:firstLine="0"/>
              <w:rPr>
                <w:rFonts w:ascii="Liberation Serif" w:hAnsi="Liberation Serif"/>
                <w:sz w:val="24"/>
                <w:szCs w:val="24"/>
              </w:rPr>
            </w:pPr>
            <w:r w:rsidRPr="007229E3">
              <w:rPr>
                <w:rFonts w:ascii="Liberation Serif" w:hAnsi="Liberation Serif"/>
                <w:sz w:val="24"/>
                <w:szCs w:val="24"/>
              </w:rPr>
              <w:t>Pedagog szkolny, wychowawcy klas i nauczyciele realizują zagadnienia z zakresu profilaktyki w ramach:</w:t>
            </w:r>
          </w:p>
          <w:p w:rsidR="006D3803" w:rsidRPr="000154B0" w:rsidRDefault="006D3803" w:rsidP="00CC5AC3">
            <w:pPr>
              <w:spacing w:after="0"/>
              <w:ind w:left="20"/>
              <w:rPr>
                <w:rFonts w:ascii="Liberation Serif" w:hAnsi="Liberation Serif"/>
                <w:sz w:val="24"/>
                <w:szCs w:val="24"/>
              </w:rPr>
            </w:pPr>
            <w:r w:rsidRPr="000154B0">
              <w:rPr>
                <w:rFonts w:ascii="Liberation Serif" w:hAnsi="Liberation Serif"/>
                <w:sz w:val="24"/>
                <w:szCs w:val="24"/>
              </w:rPr>
              <w:t>- zajęć edukacyjnych</w:t>
            </w:r>
          </w:p>
          <w:p w:rsidR="006D3803" w:rsidRPr="000154B0" w:rsidRDefault="006D3803" w:rsidP="00CC5AC3">
            <w:pPr>
              <w:spacing w:after="0"/>
              <w:ind w:left="20"/>
              <w:rPr>
                <w:rFonts w:ascii="Liberation Serif" w:hAnsi="Liberation Serif"/>
                <w:sz w:val="24"/>
                <w:szCs w:val="24"/>
              </w:rPr>
            </w:pPr>
            <w:r w:rsidRPr="000154B0">
              <w:rPr>
                <w:rFonts w:ascii="Liberation Serif" w:hAnsi="Liberation Serif"/>
                <w:sz w:val="24"/>
                <w:szCs w:val="24"/>
              </w:rPr>
              <w:t>- godzin wychowawczych,</w:t>
            </w:r>
          </w:p>
          <w:p w:rsidR="006D3803" w:rsidRPr="000154B0" w:rsidRDefault="006D3803" w:rsidP="00CC5AC3">
            <w:pPr>
              <w:spacing w:after="0"/>
              <w:ind w:left="20"/>
              <w:rPr>
                <w:rFonts w:ascii="Liberation Serif" w:hAnsi="Liberation Serif"/>
                <w:sz w:val="24"/>
                <w:szCs w:val="24"/>
              </w:rPr>
            </w:pPr>
            <w:r w:rsidRPr="000154B0">
              <w:rPr>
                <w:rFonts w:ascii="Liberation Serif" w:hAnsi="Liberation Serif"/>
                <w:sz w:val="24"/>
                <w:szCs w:val="24"/>
              </w:rPr>
              <w:t>- zajęć profilaktyczno-edukacyjnych</w:t>
            </w:r>
          </w:p>
          <w:p w:rsidR="006D3803" w:rsidRPr="000154B0" w:rsidRDefault="006D3803" w:rsidP="00CC5AC3">
            <w:pPr>
              <w:spacing w:after="0"/>
              <w:ind w:left="20"/>
              <w:rPr>
                <w:rFonts w:ascii="Liberation Serif" w:hAnsi="Liberation Serif"/>
                <w:sz w:val="24"/>
                <w:szCs w:val="24"/>
              </w:rPr>
            </w:pPr>
            <w:r w:rsidRPr="000154B0">
              <w:rPr>
                <w:rFonts w:ascii="Liberation Serif" w:hAnsi="Liberation Serif"/>
                <w:sz w:val="24"/>
                <w:szCs w:val="24"/>
              </w:rPr>
              <w:t>- imprez szkolnych o charakterze wychowawczym, profilaktyczno-edukacyjnym,</w:t>
            </w:r>
          </w:p>
          <w:p w:rsidR="006D3803" w:rsidRPr="000154B0" w:rsidRDefault="006D3803" w:rsidP="00CC5AC3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0154B0">
              <w:rPr>
                <w:rFonts w:ascii="Liberation Serif" w:hAnsi="Liberation Serif"/>
                <w:sz w:val="24"/>
                <w:szCs w:val="24"/>
              </w:rPr>
              <w:t>programów artystycznych,</w:t>
            </w:r>
          </w:p>
          <w:p w:rsidR="006D3803" w:rsidRPr="000154B0" w:rsidRDefault="006D3803" w:rsidP="00CC5AC3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0154B0">
              <w:rPr>
                <w:rFonts w:ascii="Liberation Serif" w:hAnsi="Liberation Serif"/>
                <w:sz w:val="24"/>
                <w:szCs w:val="24"/>
              </w:rPr>
              <w:t>- programów profilaktycznych organizowanych na terenie szkoły według bieżących potrzeb i</w:t>
            </w:r>
          </w:p>
          <w:p w:rsidR="006D3803" w:rsidRPr="000154B0" w:rsidRDefault="006D3803" w:rsidP="00CC5AC3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0154B0">
              <w:rPr>
                <w:rFonts w:ascii="Liberation Serif" w:hAnsi="Liberation Serif"/>
                <w:sz w:val="24"/>
                <w:szCs w:val="24"/>
              </w:rPr>
              <w:t>możliwości finansowych (przeciwdziałanie</w:t>
            </w:r>
          </w:p>
          <w:p w:rsidR="006D3803" w:rsidRPr="000154B0" w:rsidRDefault="006D3803" w:rsidP="00CC5AC3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0154B0">
              <w:rPr>
                <w:rFonts w:ascii="Liberation Serif" w:hAnsi="Liberation Serif"/>
                <w:sz w:val="24"/>
                <w:szCs w:val="24"/>
              </w:rPr>
              <w:t>narkomanii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0154B0">
              <w:rPr>
                <w:rFonts w:ascii="Liberation Serif" w:hAnsi="Liberation Serif"/>
                <w:sz w:val="24"/>
                <w:szCs w:val="24"/>
              </w:rPr>
              <w:t xml:space="preserve">alkoholizmowi, profilaktyki </w:t>
            </w:r>
            <w:r w:rsidRPr="000154B0">
              <w:rPr>
                <w:rFonts w:ascii="Liberation Serif" w:hAnsi="Liberation Serif"/>
                <w:sz w:val="24"/>
                <w:szCs w:val="24"/>
              </w:rPr>
              <w:lastRenderedPageBreak/>
              <w:t>palenia tytoniu, przemocy i agresji)</w:t>
            </w:r>
          </w:p>
          <w:p w:rsidR="006D3803" w:rsidRPr="000B1757" w:rsidRDefault="006D3803" w:rsidP="00CC5AC3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0154B0">
              <w:rPr>
                <w:rFonts w:ascii="Liberation Serif" w:hAnsi="Liberation Serif"/>
                <w:sz w:val="24"/>
                <w:szCs w:val="24"/>
              </w:rPr>
              <w:t>- spotkań edukacyjnych z zaproszonymi specjalistami dotyczących, np. analizy „Ustawy o postępowaniu w sprawach nieletnich"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00BDC">
              <w:rPr>
                <w:rFonts w:ascii="Liberation Serif" w:hAnsi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       </w:t>
            </w:r>
          </w:p>
        </w:tc>
      </w:tr>
      <w:tr w:rsidR="006D3803" w:rsidRPr="001108F1" w:rsidTr="00621B8E">
        <w:trPr>
          <w:trHeight w:val="152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03" w:rsidRPr="000154B0" w:rsidRDefault="00700BDC" w:rsidP="00700BDC">
            <w:pPr>
              <w:spacing w:after="0"/>
              <w:rPr>
                <w:rFonts w:ascii="Arial" w:hAnsi="Arial" w:cs="Arial"/>
                <w:sz w:val="30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K</w:t>
            </w:r>
            <w:r w:rsidR="006D3803">
              <w:rPr>
                <w:rFonts w:ascii="Times New Roman" w:hAnsi="Times New Roman"/>
                <w:sz w:val="24"/>
                <w:szCs w:val="20"/>
              </w:rPr>
              <w:t>ontynuowa</w:t>
            </w:r>
            <w:r>
              <w:rPr>
                <w:rFonts w:ascii="Times New Roman" w:hAnsi="Times New Roman"/>
                <w:sz w:val="24"/>
                <w:szCs w:val="20"/>
              </w:rPr>
              <w:t>nie</w:t>
            </w:r>
            <w:r w:rsidR="006D3803">
              <w:rPr>
                <w:rFonts w:ascii="Times New Roman" w:hAnsi="Times New Roman"/>
                <w:sz w:val="24"/>
                <w:szCs w:val="20"/>
              </w:rPr>
              <w:t xml:space="preserve"> e</w:t>
            </w:r>
            <w:r w:rsidR="006D3803" w:rsidRPr="000154B0">
              <w:rPr>
                <w:rFonts w:ascii="Times New Roman" w:hAnsi="Times New Roman"/>
                <w:sz w:val="24"/>
                <w:szCs w:val="20"/>
              </w:rPr>
              <w:t>dukacj</w:t>
            </w:r>
            <w:r>
              <w:rPr>
                <w:rFonts w:ascii="Times New Roman" w:hAnsi="Times New Roman"/>
                <w:sz w:val="24"/>
                <w:szCs w:val="20"/>
              </w:rPr>
              <w:t>i</w:t>
            </w:r>
            <w:r w:rsidR="006D3803" w:rsidRPr="000154B0">
              <w:rPr>
                <w:rFonts w:ascii="Times New Roman" w:hAnsi="Times New Roman"/>
                <w:sz w:val="24"/>
                <w:szCs w:val="20"/>
              </w:rPr>
              <w:t xml:space="preserve"> rówieśnicz</w:t>
            </w:r>
            <w:r>
              <w:rPr>
                <w:rFonts w:ascii="Times New Roman" w:hAnsi="Times New Roman"/>
                <w:sz w:val="24"/>
                <w:szCs w:val="20"/>
              </w:rPr>
              <w:t>ej</w:t>
            </w:r>
            <w:r w:rsidR="006D3803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03" w:rsidRPr="007229E3" w:rsidRDefault="006D3803" w:rsidP="00D2018E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ind w:left="20" w:firstLine="0"/>
              <w:rPr>
                <w:rFonts w:ascii="Liberation Serif" w:hAnsi="Liberation Serif"/>
                <w:sz w:val="24"/>
                <w:szCs w:val="24"/>
              </w:rPr>
            </w:pPr>
            <w:r w:rsidRPr="007229E3">
              <w:rPr>
                <w:rFonts w:ascii="Liberation Serif" w:hAnsi="Liberation Serif"/>
                <w:sz w:val="24"/>
                <w:szCs w:val="24"/>
              </w:rPr>
              <w:t>propagowanie pozytywnych postaw i wzorców zachowania zgodnych z ideą zdrowego stylu życia</w:t>
            </w:r>
            <w:r w:rsidR="00700BDC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6D3803" w:rsidRPr="007229E3" w:rsidRDefault="006D3803" w:rsidP="00D2018E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ind w:left="20" w:firstLine="0"/>
              <w:rPr>
                <w:rFonts w:ascii="Liberation Serif" w:hAnsi="Liberation Serif"/>
                <w:sz w:val="24"/>
                <w:szCs w:val="24"/>
              </w:rPr>
            </w:pPr>
            <w:r w:rsidRPr="007229E3">
              <w:rPr>
                <w:rFonts w:ascii="Liberation Serif" w:hAnsi="Liberation Serif"/>
                <w:sz w:val="24"/>
                <w:szCs w:val="24"/>
              </w:rPr>
              <w:t>propagowanie idei wolontariatu</w:t>
            </w:r>
            <w:r w:rsidR="00700BDC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6D3803" w:rsidRPr="007229E3" w:rsidRDefault="006D3803" w:rsidP="00D2018E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ind w:left="20" w:firstLine="0"/>
              <w:rPr>
                <w:rFonts w:ascii="Times New Roman" w:hAnsi="Times New Roman"/>
                <w:sz w:val="24"/>
                <w:szCs w:val="20"/>
              </w:rPr>
            </w:pPr>
            <w:r w:rsidRPr="007229E3">
              <w:rPr>
                <w:rFonts w:ascii="Liberation Serif" w:hAnsi="Liberation Serif"/>
                <w:sz w:val="24"/>
                <w:szCs w:val="24"/>
              </w:rPr>
              <w:t>organizowanie pomocy koleżeńskiej</w:t>
            </w:r>
            <w:r w:rsidR="00700BDC">
              <w:rPr>
                <w:rFonts w:ascii="Liberation Serif" w:hAnsi="Liberation Serif"/>
                <w:sz w:val="24"/>
                <w:szCs w:val="24"/>
              </w:rPr>
              <w:t>.</w:t>
            </w:r>
            <w:r w:rsidRPr="007229E3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</w:p>
        </w:tc>
      </w:tr>
      <w:tr w:rsidR="006D3803" w:rsidRPr="001108F1" w:rsidTr="00BF23AD">
        <w:trPr>
          <w:trHeight w:val="42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03" w:rsidRPr="000154B0" w:rsidRDefault="006D3803" w:rsidP="00700BDC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Uściśl</w:t>
            </w:r>
            <w:r w:rsidR="00700BDC">
              <w:rPr>
                <w:rFonts w:ascii="Times New Roman" w:hAnsi="Times New Roman"/>
                <w:sz w:val="24"/>
                <w:szCs w:val="20"/>
              </w:rPr>
              <w:t>enie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s</w:t>
            </w:r>
            <w:r w:rsidRPr="000154B0">
              <w:rPr>
                <w:rFonts w:ascii="Times New Roman" w:hAnsi="Times New Roman"/>
                <w:sz w:val="24"/>
                <w:szCs w:val="20"/>
              </w:rPr>
              <w:t>pos</w:t>
            </w:r>
            <w:r w:rsidR="00700BDC">
              <w:rPr>
                <w:rFonts w:ascii="Times New Roman" w:hAnsi="Times New Roman"/>
                <w:sz w:val="24"/>
                <w:szCs w:val="20"/>
              </w:rPr>
              <w:t>o</w:t>
            </w:r>
            <w:r w:rsidRPr="000154B0">
              <w:rPr>
                <w:rFonts w:ascii="Times New Roman" w:hAnsi="Times New Roman"/>
                <w:sz w:val="24"/>
                <w:szCs w:val="20"/>
              </w:rPr>
              <w:t>b</w:t>
            </w:r>
            <w:r w:rsidR="00700BDC">
              <w:rPr>
                <w:rFonts w:ascii="Times New Roman" w:hAnsi="Times New Roman"/>
                <w:sz w:val="24"/>
                <w:szCs w:val="20"/>
              </w:rPr>
              <w:t>ów</w:t>
            </w:r>
            <w:r w:rsidRPr="000154B0">
              <w:rPr>
                <w:rFonts w:ascii="Times New Roman" w:hAnsi="Times New Roman"/>
                <w:sz w:val="24"/>
                <w:szCs w:val="20"/>
              </w:rPr>
              <w:t xml:space="preserve"> współdziałania pracowników szkoły ze służbą zdrowia i Policją w sytuacjach wymagających interwencji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03" w:rsidRPr="000154B0" w:rsidRDefault="006D3803" w:rsidP="000154B0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0154B0">
              <w:rPr>
                <w:rFonts w:ascii="Liberation Serif" w:hAnsi="Liberation Serif"/>
                <w:sz w:val="24"/>
                <w:szCs w:val="24"/>
              </w:rPr>
              <w:t xml:space="preserve">W  szkolnych procedurach postępowania w sytuacjach wymagających interwencji w stosunku do uczniów będących pod wpływem alkoholu lub innych środków odurzających obowiązuje stały sposób współdziałania </w:t>
            </w:r>
          </w:p>
          <w:p w:rsidR="006D3803" w:rsidRPr="000154B0" w:rsidRDefault="006D3803" w:rsidP="000154B0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0154B0">
              <w:rPr>
                <w:rFonts w:ascii="Liberation Serif" w:hAnsi="Liberation Serif"/>
                <w:sz w:val="24"/>
                <w:szCs w:val="24"/>
              </w:rPr>
              <w:t>pracowników szkoły ze służbą zdrowia i policją.</w:t>
            </w:r>
          </w:p>
          <w:p w:rsidR="006D3803" w:rsidRPr="000154B0" w:rsidRDefault="006D3803" w:rsidP="000154B0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0154B0">
              <w:rPr>
                <w:rFonts w:ascii="Liberation Serif" w:hAnsi="Liberation Serif"/>
                <w:sz w:val="24"/>
                <w:szCs w:val="24"/>
              </w:rPr>
              <w:t>Polega on na:</w:t>
            </w:r>
          </w:p>
          <w:p w:rsidR="006D3803" w:rsidRPr="0021316F" w:rsidRDefault="006D3803" w:rsidP="0021316F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ind w:left="20" w:hanging="20"/>
              <w:rPr>
                <w:rFonts w:ascii="Liberation Serif" w:hAnsi="Liberation Serif"/>
                <w:sz w:val="24"/>
                <w:szCs w:val="24"/>
              </w:rPr>
            </w:pPr>
            <w:r w:rsidRPr="0021316F">
              <w:rPr>
                <w:rFonts w:ascii="Liberation Serif" w:hAnsi="Liberation Serif"/>
                <w:sz w:val="24"/>
                <w:szCs w:val="24"/>
              </w:rPr>
              <w:t>pracownik szkoły, który stwierdzi, że uczeń jest pod wpływem alkoholu lub innych środków odurzających wzywa pielęgniarkę szkolną (jeżeli jest danego dnia w szkole)</w:t>
            </w:r>
            <w:r w:rsidR="00700BDC">
              <w:rPr>
                <w:rFonts w:ascii="Liberation Serif" w:hAnsi="Liberation Serif"/>
                <w:sz w:val="24"/>
                <w:szCs w:val="24"/>
              </w:rPr>
              <w:t>;</w:t>
            </w:r>
            <w:r w:rsidRPr="002131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6D3803" w:rsidRPr="0021316F" w:rsidRDefault="006D3803" w:rsidP="0021316F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ind w:left="20" w:hanging="20"/>
              <w:rPr>
                <w:rFonts w:ascii="Liberation Serif" w:hAnsi="Liberation Serif"/>
                <w:sz w:val="24"/>
                <w:szCs w:val="24"/>
              </w:rPr>
            </w:pPr>
            <w:r w:rsidRPr="0021316F">
              <w:rPr>
                <w:rFonts w:ascii="Liberation Serif" w:hAnsi="Liberation Serif"/>
                <w:sz w:val="24"/>
                <w:szCs w:val="24"/>
              </w:rPr>
              <w:t>pielęgniarka udziela pomocy przedmedycznej</w:t>
            </w:r>
            <w:r w:rsidR="00700BDC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6D3803" w:rsidRPr="0021316F" w:rsidRDefault="006D3803" w:rsidP="0021316F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ind w:left="20" w:hanging="20"/>
              <w:rPr>
                <w:rFonts w:ascii="Liberation Serif" w:hAnsi="Liberation Serif"/>
                <w:sz w:val="24"/>
                <w:szCs w:val="24"/>
              </w:rPr>
            </w:pPr>
            <w:r w:rsidRPr="0021316F">
              <w:rPr>
                <w:rFonts w:ascii="Liberation Serif" w:hAnsi="Liberation Serif"/>
                <w:sz w:val="24"/>
                <w:szCs w:val="24"/>
              </w:rPr>
              <w:t xml:space="preserve">jeżeli to konieczne jest wzywane pogotowie </w:t>
            </w:r>
            <w:r w:rsidR="00700BDC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6D3803" w:rsidRPr="0021316F" w:rsidRDefault="006D3803" w:rsidP="0021316F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ind w:left="20" w:hanging="20"/>
              <w:rPr>
                <w:rFonts w:ascii="Liberation Serif" w:hAnsi="Liberation Serif"/>
                <w:sz w:val="24"/>
                <w:szCs w:val="24"/>
              </w:rPr>
            </w:pPr>
            <w:r w:rsidRPr="0021316F">
              <w:rPr>
                <w:rFonts w:ascii="Liberation Serif" w:hAnsi="Liberation Serif"/>
                <w:sz w:val="24"/>
                <w:szCs w:val="24"/>
              </w:rPr>
              <w:t>pracownik powiadamia dyrektora szkoły o zaistniałej sytuacji</w:t>
            </w:r>
            <w:r w:rsidR="00700BDC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6D3803" w:rsidRPr="0021316F" w:rsidRDefault="006D3803" w:rsidP="0021316F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ind w:left="20" w:hanging="20"/>
              <w:rPr>
                <w:rFonts w:ascii="Liberation Serif" w:hAnsi="Liberation Serif"/>
                <w:sz w:val="24"/>
                <w:szCs w:val="24"/>
              </w:rPr>
            </w:pPr>
            <w:r w:rsidRPr="0021316F">
              <w:rPr>
                <w:rFonts w:ascii="Liberation Serif" w:hAnsi="Liberation Serif"/>
                <w:sz w:val="24"/>
                <w:szCs w:val="24"/>
              </w:rPr>
              <w:t>w przypadku popełnienia czynu karalnego przez ucznia, który nie ukończył 17 lat dyrektor zawiadamia policję lub sąd rodzinny</w:t>
            </w:r>
            <w:r w:rsidR="00700BDC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6D3803" w:rsidRPr="0021316F" w:rsidRDefault="00984D22" w:rsidP="0021316F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ind w:left="20" w:hanging="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o </w:t>
            </w:r>
            <w:bookmarkStart w:id="0" w:name="_GoBack"/>
            <w:bookmarkEnd w:id="0"/>
            <w:r w:rsidR="006D3803" w:rsidRPr="0021316F">
              <w:rPr>
                <w:rFonts w:ascii="Liberation Serif" w:hAnsi="Liberation Serif"/>
                <w:sz w:val="24"/>
                <w:szCs w:val="24"/>
              </w:rPr>
              <w:t>zdarzeniu są informowani rodzice</w:t>
            </w:r>
            <w:r w:rsidR="00700BDC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6D3803" w:rsidRPr="0021316F" w:rsidRDefault="006D3803" w:rsidP="000154B0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ind w:left="20" w:hanging="20"/>
              <w:rPr>
                <w:rFonts w:ascii="Times New Roman" w:hAnsi="Times New Roman"/>
                <w:sz w:val="24"/>
                <w:szCs w:val="20"/>
              </w:rPr>
            </w:pPr>
            <w:r w:rsidRPr="0021316F">
              <w:rPr>
                <w:rFonts w:ascii="Liberation Serif" w:hAnsi="Liberation Serif"/>
                <w:sz w:val="24"/>
                <w:szCs w:val="24"/>
              </w:rPr>
              <w:t>ze zdarzenia sporządza się notatkę</w:t>
            </w:r>
            <w:r w:rsidR="00700BDC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6D3803" w:rsidRPr="001108F1" w:rsidTr="005D520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03" w:rsidRPr="000154B0" w:rsidRDefault="00700BDC" w:rsidP="00700BDC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K</w:t>
            </w:r>
            <w:r w:rsidR="006D3803">
              <w:rPr>
                <w:rFonts w:ascii="Times New Roman" w:hAnsi="Times New Roman"/>
                <w:sz w:val="24"/>
                <w:szCs w:val="20"/>
              </w:rPr>
              <w:t>ontynuowa</w:t>
            </w:r>
            <w:r>
              <w:rPr>
                <w:rFonts w:ascii="Times New Roman" w:hAnsi="Times New Roman"/>
                <w:sz w:val="24"/>
                <w:szCs w:val="20"/>
              </w:rPr>
              <w:t>nie</w:t>
            </w:r>
            <w:r w:rsidR="006D3803">
              <w:rPr>
                <w:rFonts w:ascii="Times New Roman" w:hAnsi="Times New Roman"/>
                <w:sz w:val="24"/>
                <w:szCs w:val="20"/>
              </w:rPr>
              <w:t xml:space="preserve"> w</w:t>
            </w:r>
            <w:r w:rsidR="006D3803" w:rsidRPr="000154B0">
              <w:rPr>
                <w:rFonts w:ascii="Times New Roman" w:hAnsi="Times New Roman"/>
                <w:sz w:val="24"/>
                <w:szCs w:val="20"/>
              </w:rPr>
              <w:t>spółprac</w:t>
            </w:r>
            <w:r>
              <w:rPr>
                <w:rFonts w:ascii="Times New Roman" w:hAnsi="Times New Roman"/>
                <w:sz w:val="24"/>
                <w:szCs w:val="20"/>
              </w:rPr>
              <w:t>y</w:t>
            </w:r>
            <w:r w:rsidR="006D3803" w:rsidRPr="000154B0">
              <w:rPr>
                <w:rFonts w:ascii="Times New Roman" w:hAnsi="Times New Roman"/>
                <w:sz w:val="24"/>
                <w:szCs w:val="20"/>
              </w:rPr>
              <w:t xml:space="preserve"> z różnymi instytucjami, w szczególności organizacjami pozarządowymi, wspierającymi działalność szkół i placówek w zakresie rozwiązywania problemów dzieci i młodzieży</w:t>
            </w:r>
            <w:r w:rsidR="006D3803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03" w:rsidRPr="000154B0" w:rsidRDefault="006D3803" w:rsidP="000154B0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0154B0">
              <w:rPr>
                <w:rFonts w:ascii="Liberation Serif" w:hAnsi="Liberation Serif"/>
                <w:sz w:val="24"/>
                <w:szCs w:val="24"/>
              </w:rPr>
              <w:t xml:space="preserve">W organizowaniu działań profilaktycznych szkoła współpracuje z nw. Instytucjami: </w:t>
            </w:r>
          </w:p>
          <w:p w:rsidR="006D3803" w:rsidRPr="004B236D" w:rsidRDefault="006D3803" w:rsidP="004B236D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20" w:firstLine="0"/>
              <w:rPr>
                <w:rFonts w:ascii="Liberation Serif" w:hAnsi="Liberation Serif"/>
                <w:sz w:val="24"/>
                <w:szCs w:val="24"/>
              </w:rPr>
            </w:pPr>
            <w:r w:rsidRPr="004B236D">
              <w:rPr>
                <w:rFonts w:ascii="Liberation Serif" w:hAnsi="Liberation Serif"/>
                <w:sz w:val="24"/>
                <w:szCs w:val="24"/>
              </w:rPr>
              <w:t>Rejonowa Poradnia Psychologiczno-Pedagogiczna ( diagnoza psychologiczna, formy pomocy psychologiczno-pedagogicznej uczniom, promowanie pracy wychowawczej i te</w:t>
            </w:r>
            <w:r>
              <w:rPr>
                <w:rFonts w:ascii="Liberation Serif" w:hAnsi="Liberation Serif"/>
                <w:sz w:val="24"/>
                <w:szCs w:val="24"/>
              </w:rPr>
              <w:t>rapeutycznej wśród nauczycieli</w:t>
            </w:r>
            <w:r w:rsidRPr="004B236D">
              <w:rPr>
                <w:rFonts w:ascii="Liberation Serif" w:hAnsi="Liberation Serif"/>
                <w:sz w:val="24"/>
                <w:szCs w:val="24"/>
              </w:rPr>
              <w:t xml:space="preserve">  i wychowawców)</w:t>
            </w:r>
            <w:r w:rsidR="00700BDC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6D3803" w:rsidRPr="004B236D" w:rsidRDefault="006D3803" w:rsidP="004B236D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20" w:firstLine="0"/>
              <w:rPr>
                <w:rFonts w:ascii="Liberation Serif" w:hAnsi="Liberation Serif"/>
                <w:sz w:val="24"/>
                <w:szCs w:val="24"/>
              </w:rPr>
            </w:pPr>
            <w:r w:rsidRPr="004B236D">
              <w:rPr>
                <w:rFonts w:ascii="Liberation Serif" w:hAnsi="Liberation Serif"/>
                <w:sz w:val="24"/>
                <w:szCs w:val="24"/>
              </w:rPr>
              <w:t>Policja ( pogadanki, pr</w:t>
            </w:r>
            <w:r>
              <w:rPr>
                <w:rFonts w:ascii="Liberation Serif" w:hAnsi="Liberation Serif"/>
                <w:sz w:val="24"/>
                <w:szCs w:val="24"/>
              </w:rPr>
              <w:t>elekcje, rozmowy dyscyplinujące</w:t>
            </w:r>
            <w:r w:rsidRPr="004B236D">
              <w:rPr>
                <w:rFonts w:ascii="Liberation Serif" w:hAnsi="Liberation Serif"/>
                <w:sz w:val="24"/>
                <w:szCs w:val="24"/>
              </w:rPr>
              <w:t xml:space="preserve"> z uczniami) </w:t>
            </w:r>
            <w:r w:rsidR="00700BDC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6D3803" w:rsidRPr="004B236D" w:rsidRDefault="006D3803" w:rsidP="004B236D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20" w:firstLine="0"/>
              <w:rPr>
                <w:rFonts w:ascii="Liberation Serif" w:hAnsi="Liberation Serif"/>
                <w:sz w:val="24"/>
                <w:szCs w:val="24"/>
              </w:rPr>
            </w:pPr>
            <w:r w:rsidRPr="004B236D">
              <w:rPr>
                <w:rFonts w:ascii="Liberation Serif" w:hAnsi="Liberation Serif"/>
                <w:sz w:val="24"/>
                <w:szCs w:val="24"/>
              </w:rPr>
              <w:t>Miejska Komisja Rozwiązywania Problemów Alkoholowych ( pozyskiwanie środków na działania profilaktyczne)</w:t>
            </w:r>
            <w:r w:rsidR="00700BDC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6D3803" w:rsidRPr="004B236D" w:rsidRDefault="006D3803" w:rsidP="000154B0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20" w:firstLine="0"/>
              <w:rPr>
                <w:rFonts w:ascii="Arial" w:hAnsi="Arial" w:cs="Arial"/>
                <w:sz w:val="24"/>
                <w:szCs w:val="24"/>
              </w:rPr>
            </w:pPr>
            <w:r w:rsidRPr="004B236D">
              <w:rPr>
                <w:rFonts w:ascii="Liberation Serif" w:hAnsi="Liberation Serif"/>
                <w:sz w:val="24"/>
                <w:szCs w:val="24"/>
              </w:rPr>
              <w:t>Miej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ski Ośrodek Pomocy Społecznej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(</w:t>
            </w:r>
            <w:r w:rsidRPr="004B236D">
              <w:rPr>
                <w:rFonts w:ascii="Liberation Serif" w:hAnsi="Liberation Serif"/>
                <w:sz w:val="24"/>
                <w:szCs w:val="24"/>
              </w:rPr>
              <w:t>udział pracowników socjalnych i asystentów rodzinnych w szkolnych grupach wsparcia).</w:t>
            </w:r>
          </w:p>
        </w:tc>
      </w:tr>
      <w:tr w:rsidR="006D3803" w:rsidRPr="001108F1" w:rsidTr="005D520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03" w:rsidRPr="000154B0" w:rsidRDefault="00700BDC" w:rsidP="00700BDC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W</w:t>
            </w:r>
            <w:r w:rsidR="006D3803">
              <w:rPr>
                <w:rFonts w:ascii="Times New Roman" w:hAnsi="Times New Roman"/>
                <w:sz w:val="24"/>
                <w:szCs w:val="20"/>
              </w:rPr>
              <w:t>spiera</w:t>
            </w:r>
            <w:r>
              <w:rPr>
                <w:rFonts w:ascii="Times New Roman" w:hAnsi="Times New Roman"/>
                <w:sz w:val="24"/>
                <w:szCs w:val="20"/>
              </w:rPr>
              <w:t>nie</w:t>
            </w:r>
            <w:r w:rsidR="006D3803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6D3803" w:rsidRPr="000154B0">
              <w:rPr>
                <w:rFonts w:ascii="Times New Roman" w:hAnsi="Times New Roman"/>
                <w:sz w:val="24"/>
                <w:szCs w:val="20"/>
              </w:rPr>
              <w:t>dzieci i młodzieży zagrożon</w:t>
            </w:r>
            <w:r>
              <w:rPr>
                <w:rFonts w:ascii="Times New Roman" w:hAnsi="Times New Roman"/>
                <w:sz w:val="24"/>
                <w:szCs w:val="20"/>
              </w:rPr>
              <w:t>ych</w:t>
            </w:r>
            <w:r w:rsidR="006D3803" w:rsidRPr="000154B0">
              <w:rPr>
                <w:rFonts w:ascii="Times New Roman" w:hAnsi="Times New Roman"/>
                <w:sz w:val="24"/>
                <w:szCs w:val="20"/>
              </w:rPr>
              <w:t xml:space="preserve"> uzależnieniem, </w:t>
            </w:r>
            <w:r w:rsidR="006D3803">
              <w:rPr>
                <w:rFonts w:ascii="Times New Roman" w:hAnsi="Times New Roman"/>
                <w:sz w:val="24"/>
                <w:szCs w:val="20"/>
              </w:rPr>
              <w:t xml:space="preserve">równocześnie </w:t>
            </w:r>
            <w:r w:rsidR="006D3803" w:rsidRPr="000154B0">
              <w:rPr>
                <w:rFonts w:ascii="Times New Roman" w:hAnsi="Times New Roman"/>
                <w:sz w:val="24"/>
                <w:szCs w:val="20"/>
              </w:rPr>
              <w:t>rozwija</w:t>
            </w:r>
            <w:r>
              <w:rPr>
                <w:rFonts w:ascii="Times New Roman" w:hAnsi="Times New Roman"/>
                <w:sz w:val="24"/>
                <w:szCs w:val="20"/>
              </w:rPr>
              <w:t>nie</w:t>
            </w:r>
            <w:r w:rsidR="006D3803" w:rsidRPr="000154B0">
              <w:rPr>
                <w:rFonts w:ascii="Times New Roman" w:hAnsi="Times New Roman"/>
                <w:sz w:val="24"/>
                <w:szCs w:val="20"/>
              </w:rPr>
              <w:t xml:space="preserve"> ich poczuci</w:t>
            </w:r>
            <w:r w:rsidR="006D3803">
              <w:rPr>
                <w:rFonts w:ascii="Times New Roman" w:hAnsi="Times New Roman"/>
                <w:sz w:val="24"/>
                <w:szCs w:val="20"/>
              </w:rPr>
              <w:t>e</w:t>
            </w:r>
            <w:r w:rsidR="006D3803" w:rsidRPr="000154B0">
              <w:rPr>
                <w:rFonts w:ascii="Times New Roman" w:hAnsi="Times New Roman"/>
                <w:sz w:val="24"/>
                <w:szCs w:val="20"/>
              </w:rPr>
              <w:t xml:space="preserve"> własnej wartości oraz motywowa</w:t>
            </w:r>
            <w:r>
              <w:rPr>
                <w:rFonts w:ascii="Times New Roman" w:hAnsi="Times New Roman"/>
                <w:sz w:val="24"/>
                <w:szCs w:val="20"/>
              </w:rPr>
              <w:t>nie</w:t>
            </w:r>
            <w:r w:rsidR="006D3803" w:rsidRPr="000154B0">
              <w:rPr>
                <w:rFonts w:ascii="Times New Roman" w:hAnsi="Times New Roman"/>
                <w:sz w:val="24"/>
                <w:szCs w:val="20"/>
              </w:rPr>
              <w:t xml:space="preserve"> do podejmowania różnych form aktywności, w tym</w:t>
            </w:r>
            <w:r w:rsidR="006D3803" w:rsidRPr="000154B0">
              <w:rPr>
                <w:rFonts w:ascii="Times New Roman" w:hAnsi="Times New Roman"/>
                <w:i/>
                <w:iCs/>
                <w:sz w:val="24"/>
                <w:szCs w:val="20"/>
              </w:rPr>
              <w:t xml:space="preserve"> </w:t>
            </w:r>
            <w:r w:rsidR="006D3803" w:rsidRPr="000154B0">
              <w:rPr>
                <w:rFonts w:ascii="Times New Roman" w:hAnsi="Times New Roman"/>
                <w:sz w:val="24"/>
                <w:szCs w:val="20"/>
              </w:rPr>
              <w:t>aktywności pozaszkolnej, zaspokajających ich potrzeby psychiczne i społeczne, rozwijających zainteresowania i umiejętności psychospołeczne</w:t>
            </w:r>
            <w:r w:rsidR="006D3803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03" w:rsidRPr="00CD17E3" w:rsidRDefault="001C53CC" w:rsidP="00CD17E3">
            <w:pPr>
              <w:pStyle w:val="Akapitzlist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ind w:left="20"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prowadzenie </w:t>
            </w:r>
            <w:r w:rsidR="006D3803" w:rsidRPr="00CD17E3">
              <w:rPr>
                <w:rFonts w:ascii="Liberation Serif" w:hAnsi="Liberation Serif"/>
                <w:sz w:val="24"/>
                <w:szCs w:val="24"/>
              </w:rPr>
              <w:t>zajęcia integracyjne w klasach</w:t>
            </w:r>
            <w:r w:rsidR="00700BDC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700BDC" w:rsidRDefault="001C53CC" w:rsidP="00CD17E3">
            <w:pPr>
              <w:pStyle w:val="Akapitzlist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ind w:left="20"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prowadzenie </w:t>
            </w:r>
            <w:r w:rsidR="006D3803" w:rsidRPr="00CD17E3">
              <w:rPr>
                <w:rFonts w:ascii="Liberation Serif" w:hAnsi="Liberation Serif"/>
                <w:sz w:val="24"/>
                <w:szCs w:val="24"/>
              </w:rPr>
              <w:t>zajęcia profilaktyczno-edukacyjne, np. na temat komunikacji interpersonalnej</w:t>
            </w:r>
            <w:r w:rsidR="00700BDC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6D3803" w:rsidRPr="00CD17E3" w:rsidRDefault="006D3803" w:rsidP="00CD17E3">
            <w:pPr>
              <w:pStyle w:val="Akapitzlist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ind w:left="20" w:firstLine="0"/>
              <w:rPr>
                <w:rFonts w:ascii="Liberation Serif" w:hAnsi="Liberation Serif"/>
                <w:sz w:val="24"/>
                <w:szCs w:val="24"/>
              </w:rPr>
            </w:pPr>
            <w:r w:rsidRPr="00CD17E3">
              <w:rPr>
                <w:rFonts w:ascii="Liberation Serif" w:hAnsi="Liberation Serif"/>
                <w:sz w:val="24"/>
                <w:szCs w:val="24"/>
              </w:rPr>
              <w:t>rozwijani</w:t>
            </w:r>
            <w:r w:rsidR="001C53CC">
              <w:rPr>
                <w:rFonts w:ascii="Liberation Serif" w:hAnsi="Liberation Serif"/>
                <w:sz w:val="24"/>
                <w:szCs w:val="24"/>
              </w:rPr>
              <w:t>e</w:t>
            </w:r>
            <w:r w:rsidRPr="00CD17E3">
              <w:rPr>
                <w:rFonts w:ascii="Liberation Serif" w:hAnsi="Liberation Serif"/>
                <w:sz w:val="24"/>
                <w:szCs w:val="24"/>
              </w:rPr>
              <w:t xml:space="preserve"> ważnych umiejętności społecznych</w:t>
            </w:r>
            <w:r w:rsidR="00700BDC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6D3803" w:rsidRPr="00CD17E3" w:rsidRDefault="006D3803" w:rsidP="00CD17E3">
            <w:pPr>
              <w:pStyle w:val="Akapitzlist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ind w:left="20" w:firstLine="0"/>
              <w:rPr>
                <w:rFonts w:ascii="Liberation Serif" w:hAnsi="Liberation Serif"/>
                <w:sz w:val="24"/>
                <w:szCs w:val="24"/>
              </w:rPr>
            </w:pPr>
            <w:r w:rsidRPr="00CD17E3">
              <w:rPr>
                <w:rFonts w:ascii="Liberation Serif" w:hAnsi="Liberation Serif"/>
                <w:sz w:val="24"/>
                <w:szCs w:val="24"/>
              </w:rPr>
              <w:t>realizacja profesjonalnych programów profilaktycznych</w:t>
            </w:r>
            <w:r w:rsidR="00700BDC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6D3803" w:rsidRPr="00CD17E3" w:rsidRDefault="006D3803" w:rsidP="00CD17E3">
            <w:pPr>
              <w:pStyle w:val="Akapitzlist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ind w:left="20" w:firstLine="0"/>
              <w:rPr>
                <w:rFonts w:ascii="Liberation Serif" w:hAnsi="Liberation Serif"/>
                <w:sz w:val="24"/>
                <w:szCs w:val="24"/>
              </w:rPr>
            </w:pPr>
            <w:r w:rsidRPr="00CD17E3">
              <w:rPr>
                <w:rFonts w:ascii="Liberation Serif" w:hAnsi="Liberation Serif"/>
                <w:sz w:val="24"/>
                <w:szCs w:val="24"/>
              </w:rPr>
              <w:t>eksponowanie sukcesów uczniów</w:t>
            </w:r>
            <w:r w:rsidR="00700BDC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6D3803" w:rsidRPr="000154B0" w:rsidRDefault="006D3803" w:rsidP="00CD17E3">
            <w:pPr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ind w:left="20" w:firstLine="0"/>
              <w:rPr>
                <w:rFonts w:ascii="Liberation Serif" w:hAnsi="Liberation Serif"/>
                <w:sz w:val="24"/>
                <w:szCs w:val="24"/>
              </w:rPr>
            </w:pPr>
            <w:r w:rsidRPr="000154B0">
              <w:rPr>
                <w:rFonts w:ascii="Liberation Serif" w:hAnsi="Liberation Serif"/>
                <w:sz w:val="24"/>
                <w:szCs w:val="24"/>
              </w:rPr>
              <w:t>angażowanie do udziału w pozaszkolnych zajęciach sportowych</w:t>
            </w:r>
            <w:r w:rsidR="00700BDC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6D3803" w:rsidRPr="00214D4C" w:rsidRDefault="006D3803" w:rsidP="00214D4C">
            <w:pPr>
              <w:pStyle w:val="Akapitzlist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ind w:left="20" w:hanging="20"/>
              <w:rPr>
                <w:rFonts w:ascii="Liberation Serif" w:hAnsi="Liberation Serif"/>
                <w:sz w:val="24"/>
                <w:szCs w:val="24"/>
              </w:rPr>
            </w:pPr>
            <w:r w:rsidRPr="00214D4C">
              <w:rPr>
                <w:rFonts w:ascii="Liberation Serif" w:hAnsi="Liberation Serif"/>
                <w:sz w:val="24"/>
                <w:szCs w:val="24"/>
              </w:rPr>
              <w:t>angażowanie uczniów do pracy w samorządzie klasowym     i szkolnym</w:t>
            </w:r>
            <w:r w:rsidR="00700BDC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6D3803" w:rsidRPr="00214D4C" w:rsidRDefault="006D3803" w:rsidP="00214D4C">
            <w:pPr>
              <w:pStyle w:val="Akapitzlist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ind w:left="20" w:hanging="20"/>
              <w:rPr>
                <w:rFonts w:ascii="Liberation Serif" w:hAnsi="Liberation Serif"/>
                <w:sz w:val="24"/>
                <w:szCs w:val="24"/>
              </w:rPr>
            </w:pPr>
            <w:r w:rsidRPr="00214D4C">
              <w:rPr>
                <w:rFonts w:ascii="Liberation Serif" w:hAnsi="Liberation Serif"/>
                <w:sz w:val="24"/>
                <w:szCs w:val="24"/>
              </w:rPr>
              <w:t>włączanie w działalność kół zainteresowań</w:t>
            </w:r>
            <w:r w:rsidR="00700BDC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6D3803" w:rsidRPr="00214D4C" w:rsidRDefault="006D3803" w:rsidP="00214D4C">
            <w:pPr>
              <w:pStyle w:val="Akapitzlist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ind w:left="20" w:hanging="20"/>
              <w:rPr>
                <w:rFonts w:ascii="Liberation Serif" w:hAnsi="Liberation Serif"/>
                <w:sz w:val="24"/>
                <w:szCs w:val="24"/>
              </w:rPr>
            </w:pPr>
            <w:r w:rsidRPr="00214D4C">
              <w:rPr>
                <w:rFonts w:ascii="Liberation Serif" w:hAnsi="Liberation Serif"/>
                <w:sz w:val="24"/>
                <w:szCs w:val="24"/>
              </w:rPr>
              <w:t>włączanie w różne formy aktywności dostępne na terenie klasy i szkoły</w:t>
            </w:r>
            <w:r w:rsidR="00700BDC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6D3803" w:rsidRPr="00214D4C" w:rsidRDefault="006D3803" w:rsidP="00214D4C">
            <w:pPr>
              <w:pStyle w:val="Akapitzlist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ind w:left="20" w:hanging="20"/>
              <w:rPr>
                <w:rFonts w:ascii="Liberation Serif" w:hAnsi="Liberation Serif"/>
                <w:sz w:val="24"/>
                <w:szCs w:val="24"/>
              </w:rPr>
            </w:pPr>
            <w:r w:rsidRPr="00214D4C">
              <w:rPr>
                <w:rFonts w:ascii="Liberation Serif" w:hAnsi="Liberation Serif"/>
                <w:sz w:val="24"/>
                <w:szCs w:val="24"/>
              </w:rPr>
              <w:t>aktywizowanie do udziału w imprezach środowiskowych i włączanie do działań związanych z akcjami ogólnopolskimi</w:t>
            </w:r>
            <w:r w:rsidR="00700BDC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6D3803" w:rsidRPr="00214D4C" w:rsidRDefault="006D3803" w:rsidP="00214D4C">
            <w:pPr>
              <w:pStyle w:val="Akapitzlist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ind w:left="20" w:hanging="20"/>
              <w:rPr>
                <w:rFonts w:ascii="Liberation Serif" w:hAnsi="Liberation Serif"/>
                <w:sz w:val="24"/>
                <w:szCs w:val="24"/>
              </w:rPr>
            </w:pPr>
            <w:r w:rsidRPr="00214D4C">
              <w:rPr>
                <w:rFonts w:ascii="Liberation Serif" w:hAnsi="Liberation Serif"/>
                <w:sz w:val="24"/>
                <w:szCs w:val="24"/>
              </w:rPr>
              <w:t>zachęcanie do uczestnictwa w klasowych i szkolnych wyjazdach do kina, teatru, w wycieczkach o charakterze kulturalnym i krajoznawczym</w:t>
            </w:r>
            <w:r w:rsidR="00700BDC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6D3803" w:rsidRPr="00214D4C" w:rsidRDefault="006D3803" w:rsidP="00214D4C">
            <w:pPr>
              <w:pStyle w:val="Akapitzlist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ind w:left="20" w:hanging="20"/>
              <w:rPr>
                <w:rFonts w:ascii="Liberation Serif" w:hAnsi="Liberation Serif"/>
                <w:sz w:val="24"/>
                <w:szCs w:val="24"/>
              </w:rPr>
            </w:pPr>
            <w:r w:rsidRPr="00214D4C">
              <w:rPr>
                <w:rFonts w:ascii="Liberation Serif" w:hAnsi="Liberation Serif"/>
                <w:sz w:val="24"/>
                <w:szCs w:val="24"/>
              </w:rPr>
              <w:t>spotkania z absolwentami, którzy odnieśli sukces życiowy</w:t>
            </w:r>
            <w:r w:rsidR="00700BDC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6D3803" w:rsidRPr="00214D4C" w:rsidRDefault="006D3803" w:rsidP="00214D4C">
            <w:pPr>
              <w:pStyle w:val="Akapitzlist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ind w:left="20" w:hanging="20"/>
              <w:rPr>
                <w:rFonts w:ascii="Liberation Serif" w:hAnsi="Liberation Serif"/>
                <w:sz w:val="24"/>
                <w:szCs w:val="24"/>
              </w:rPr>
            </w:pPr>
            <w:r w:rsidRPr="00214D4C">
              <w:rPr>
                <w:rFonts w:ascii="Liberation Serif" w:hAnsi="Liberation Serif"/>
                <w:sz w:val="24"/>
                <w:szCs w:val="24"/>
              </w:rPr>
              <w:t>objecie pomocą w ramach zajęć dodatkowych, np.   wyrównawczych,</w:t>
            </w:r>
            <w:r w:rsidRPr="00214D4C">
              <w:rPr>
                <w:rFonts w:ascii="Arial" w:hAnsi="Arial" w:cs="Arial"/>
                <w:sz w:val="30"/>
                <w:szCs w:val="24"/>
              </w:rPr>
              <w:t xml:space="preserve"> </w:t>
            </w:r>
            <w:r w:rsidRPr="00214D4C">
              <w:rPr>
                <w:rFonts w:ascii="Liberation Serif" w:hAnsi="Liberation Serif"/>
                <w:sz w:val="24"/>
                <w:szCs w:val="24"/>
              </w:rPr>
              <w:t>specjalistycznych, terapeutycznych</w:t>
            </w:r>
            <w:r w:rsidR="00431F16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6D3803" w:rsidRPr="00214D4C" w:rsidRDefault="006D3803" w:rsidP="00214D4C">
            <w:pPr>
              <w:pStyle w:val="Akapitzlist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ind w:left="20" w:hanging="20"/>
              <w:rPr>
                <w:rFonts w:ascii="Liberation Serif" w:hAnsi="Liberation Serif"/>
                <w:sz w:val="24"/>
                <w:szCs w:val="24"/>
              </w:rPr>
            </w:pPr>
            <w:r w:rsidRPr="00214D4C">
              <w:rPr>
                <w:rFonts w:ascii="Liberation Serif" w:hAnsi="Liberation Serif"/>
                <w:sz w:val="24"/>
                <w:szCs w:val="24"/>
              </w:rPr>
              <w:t>rozmowy indywidualne: profilaktyczno-ostrzegawcze, interwencyjne, wychowawcze</w:t>
            </w:r>
            <w:r w:rsidR="00431F16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6D3803" w:rsidRPr="00214D4C" w:rsidRDefault="006D3803" w:rsidP="000154B0">
            <w:pPr>
              <w:pStyle w:val="Akapitzlist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ind w:left="20" w:hanging="20"/>
              <w:rPr>
                <w:rFonts w:ascii="Arial" w:hAnsi="Arial" w:cs="Arial"/>
                <w:sz w:val="24"/>
                <w:szCs w:val="24"/>
              </w:rPr>
            </w:pPr>
            <w:r w:rsidRPr="00214D4C">
              <w:rPr>
                <w:rFonts w:ascii="Liberation Serif" w:hAnsi="Liberation Serif"/>
                <w:sz w:val="24"/>
                <w:szCs w:val="24"/>
              </w:rPr>
              <w:t>zawieranie kontraktów w porozumieniu rodzicami</w:t>
            </w:r>
            <w:r w:rsidR="00431F1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6D3803" w:rsidRPr="001108F1" w:rsidTr="005D520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03" w:rsidRPr="000154B0" w:rsidRDefault="00431F16" w:rsidP="000154B0">
            <w:pPr>
              <w:spacing w:before="15" w:after="0"/>
              <w:ind w:left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6D3803" w:rsidRPr="000154B0">
              <w:rPr>
                <w:rFonts w:ascii="Times New Roman" w:hAnsi="Times New Roman"/>
                <w:sz w:val="24"/>
                <w:szCs w:val="24"/>
              </w:rPr>
              <w:t>oskonal</w:t>
            </w:r>
            <w:r>
              <w:rPr>
                <w:rFonts w:ascii="Times New Roman" w:hAnsi="Times New Roman"/>
                <w:sz w:val="24"/>
                <w:szCs w:val="24"/>
              </w:rPr>
              <w:t>enie</w:t>
            </w:r>
            <w:r w:rsidR="006D3803" w:rsidRPr="00015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3803">
              <w:rPr>
                <w:rFonts w:ascii="Times New Roman" w:hAnsi="Times New Roman"/>
                <w:sz w:val="24"/>
                <w:szCs w:val="24"/>
              </w:rPr>
              <w:t>n</w:t>
            </w:r>
            <w:r w:rsidR="006D3803" w:rsidRPr="000154B0">
              <w:rPr>
                <w:rFonts w:ascii="Times New Roman" w:hAnsi="Times New Roman"/>
                <w:sz w:val="24"/>
                <w:szCs w:val="24"/>
              </w:rPr>
              <w:t>auczycieli w zakresie profilaktyki uzależnień i innych problemów dzieci i młodzieży oraz sposobu podejmowania wczesnej interwencji w sytuacji zagrożenia uzależnieniem</w:t>
            </w:r>
            <w:r w:rsidR="006D38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3803" w:rsidRPr="000154B0" w:rsidRDefault="006D3803" w:rsidP="000154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03" w:rsidRPr="00214D4C" w:rsidRDefault="006D3803" w:rsidP="00214D4C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20" w:firstLine="0"/>
              <w:rPr>
                <w:rFonts w:ascii="Liberation Serif" w:hAnsi="Liberation Serif"/>
                <w:sz w:val="24"/>
                <w:szCs w:val="24"/>
              </w:rPr>
            </w:pPr>
            <w:r w:rsidRPr="00214D4C">
              <w:rPr>
                <w:rFonts w:ascii="Liberation Serif" w:hAnsi="Liberation Serif"/>
                <w:sz w:val="24"/>
                <w:szCs w:val="24"/>
              </w:rPr>
              <w:t>informowanie Rady Pedagogicznej o Procedurach postępowania nauczycieli w sytuacjach zagrożenia dzieci oraz młodzieży przestępczością i demoralizacją</w:t>
            </w:r>
            <w:r w:rsidR="00431F16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6D3803" w:rsidRPr="00214D4C" w:rsidRDefault="006D3803" w:rsidP="00214D4C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20" w:firstLine="0"/>
              <w:rPr>
                <w:rFonts w:ascii="Liberation Serif" w:hAnsi="Liberation Serif"/>
                <w:sz w:val="24"/>
                <w:szCs w:val="24"/>
              </w:rPr>
            </w:pPr>
            <w:r w:rsidRPr="00214D4C">
              <w:rPr>
                <w:rFonts w:ascii="Liberation Serif" w:hAnsi="Liberation Serif"/>
                <w:sz w:val="24"/>
                <w:szCs w:val="24"/>
              </w:rPr>
              <w:t>organizowanie szkoleniowego posiedzenia Rady Pedagogicznej dotyczącego problematyki uzależnień wśród młodzieży</w:t>
            </w:r>
            <w:r w:rsidR="00431F16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6D3803" w:rsidRPr="00214D4C" w:rsidRDefault="006D3803" w:rsidP="00214D4C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20" w:firstLine="0"/>
              <w:rPr>
                <w:rFonts w:ascii="Liberation Serif" w:hAnsi="Liberation Serif"/>
                <w:sz w:val="24"/>
                <w:szCs w:val="24"/>
              </w:rPr>
            </w:pPr>
            <w:r w:rsidRPr="00214D4C">
              <w:rPr>
                <w:rFonts w:ascii="Liberation Serif" w:hAnsi="Liberation Serif"/>
                <w:sz w:val="24"/>
                <w:szCs w:val="24"/>
              </w:rPr>
              <w:t>wymiana doświadczeń nauczycieli, wychowawców klas i pedagoga szkolnego</w:t>
            </w:r>
            <w:r w:rsidR="00431F16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6D3803" w:rsidRPr="00214D4C" w:rsidRDefault="006D3803" w:rsidP="000154B0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20" w:firstLine="0"/>
              <w:rPr>
                <w:rFonts w:ascii="Times New Roman" w:hAnsi="Times New Roman"/>
                <w:sz w:val="24"/>
                <w:szCs w:val="20"/>
              </w:rPr>
            </w:pPr>
            <w:r w:rsidRPr="00214D4C">
              <w:rPr>
                <w:rFonts w:ascii="Liberation Serif" w:hAnsi="Liberation Serif"/>
                <w:sz w:val="24"/>
                <w:szCs w:val="24"/>
              </w:rPr>
              <w:t>współpraca z bibliotekarzem szkolnym w celu pozyskania fachowej literatury związanej z problematyką uzależnień</w:t>
            </w:r>
            <w:r w:rsidR="00431F1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6D3803" w:rsidRPr="001108F1" w:rsidTr="005843B8">
        <w:trPr>
          <w:trHeight w:val="32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03" w:rsidRPr="000154B0" w:rsidRDefault="00431F16" w:rsidP="00431F1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D</w:t>
            </w:r>
            <w:r w:rsidR="006D3803" w:rsidRPr="000154B0">
              <w:rPr>
                <w:rFonts w:ascii="Times New Roman" w:hAnsi="Times New Roman"/>
                <w:sz w:val="24"/>
                <w:szCs w:val="20"/>
              </w:rPr>
              <w:t>okonywa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nie </w:t>
            </w:r>
            <w:r w:rsidR="006D3803" w:rsidRPr="000154B0">
              <w:rPr>
                <w:rFonts w:ascii="Times New Roman" w:hAnsi="Times New Roman"/>
                <w:sz w:val="24"/>
                <w:szCs w:val="20"/>
              </w:rPr>
              <w:t>systematycznej oceny efektów podejmowanych działań wychowawczych i zapobiegawczych</w:t>
            </w:r>
            <w:r w:rsidR="006D3803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03" w:rsidRPr="00214D4C" w:rsidRDefault="006D3803" w:rsidP="00214D4C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0" w:firstLine="20"/>
              <w:rPr>
                <w:rFonts w:ascii="Liberation Serif" w:hAnsi="Liberation Serif"/>
                <w:sz w:val="24"/>
                <w:szCs w:val="24"/>
              </w:rPr>
            </w:pPr>
            <w:r w:rsidRPr="00214D4C">
              <w:rPr>
                <w:rFonts w:ascii="Liberation Serif" w:hAnsi="Liberation Serif"/>
                <w:sz w:val="24"/>
                <w:szCs w:val="24"/>
              </w:rPr>
              <w:t>ankietowanie rodziców, uczniów i nauczycieli</w:t>
            </w:r>
            <w:r w:rsidR="00431F16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6D3803" w:rsidRPr="00214D4C" w:rsidRDefault="006D3803" w:rsidP="00214D4C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0" w:firstLine="20"/>
              <w:rPr>
                <w:rFonts w:ascii="Liberation Serif" w:hAnsi="Liberation Serif"/>
                <w:sz w:val="24"/>
                <w:szCs w:val="24"/>
              </w:rPr>
            </w:pPr>
            <w:r w:rsidRPr="00214D4C">
              <w:rPr>
                <w:rFonts w:ascii="Liberation Serif" w:hAnsi="Liberation Serif"/>
                <w:sz w:val="24"/>
                <w:szCs w:val="24"/>
              </w:rPr>
              <w:t>rozmowy z uczniami, rodzicami, konsultacje z pedagogiem szkolnym i innymi nauczycielami</w:t>
            </w:r>
            <w:r w:rsidR="00431F16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6D3803" w:rsidRPr="00214D4C" w:rsidRDefault="006D3803" w:rsidP="00214D4C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0" w:firstLine="20"/>
              <w:rPr>
                <w:rFonts w:ascii="Liberation Serif" w:hAnsi="Liberation Serif"/>
                <w:sz w:val="24"/>
                <w:szCs w:val="24"/>
              </w:rPr>
            </w:pPr>
            <w:r w:rsidRPr="00214D4C">
              <w:rPr>
                <w:rFonts w:ascii="Liberation Serif" w:hAnsi="Liberation Serif"/>
                <w:sz w:val="24"/>
                <w:szCs w:val="24"/>
              </w:rPr>
              <w:t>sprawozdania i analizy podejmowanych działań wychowawczych i profilaktycznych</w:t>
            </w:r>
            <w:r w:rsidR="00431F16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6D3803" w:rsidRPr="00214D4C" w:rsidRDefault="006D3803" w:rsidP="00214D4C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0" w:firstLine="20"/>
              <w:rPr>
                <w:rFonts w:ascii="Liberation Serif" w:hAnsi="Liberation Serif"/>
                <w:sz w:val="24"/>
                <w:szCs w:val="24"/>
              </w:rPr>
            </w:pPr>
            <w:r w:rsidRPr="00214D4C">
              <w:rPr>
                <w:rFonts w:ascii="Liberation Serif" w:hAnsi="Liberation Serif"/>
                <w:sz w:val="24"/>
                <w:szCs w:val="24"/>
              </w:rPr>
              <w:t>ocena efektów podjętych działań</w:t>
            </w:r>
            <w:r w:rsidR="00431F16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6D3803" w:rsidRPr="00214D4C" w:rsidRDefault="006D3803" w:rsidP="00214D4C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0" w:firstLine="20"/>
              <w:rPr>
                <w:rFonts w:ascii="Liberation Serif" w:hAnsi="Liberation Serif"/>
                <w:sz w:val="24"/>
                <w:szCs w:val="24"/>
              </w:rPr>
            </w:pPr>
            <w:r w:rsidRPr="00214D4C">
              <w:rPr>
                <w:rFonts w:ascii="Liberation Serif" w:hAnsi="Liberation Serif"/>
                <w:sz w:val="24"/>
                <w:szCs w:val="24"/>
              </w:rPr>
              <w:t>analiza sytuacji wychowawczej oraz występujących problemów i zagrożeń</w:t>
            </w:r>
            <w:r w:rsidR="00431F16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6D3803" w:rsidRPr="005843B8" w:rsidRDefault="006D3803" w:rsidP="005843B8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0" w:firstLine="20"/>
              <w:rPr>
                <w:rFonts w:ascii="Times New Roman" w:hAnsi="Times New Roman"/>
                <w:sz w:val="24"/>
                <w:szCs w:val="20"/>
              </w:rPr>
            </w:pPr>
            <w:r w:rsidRPr="00214D4C">
              <w:rPr>
                <w:rFonts w:ascii="Liberation Serif" w:hAnsi="Liberation Serif"/>
                <w:sz w:val="24"/>
                <w:szCs w:val="24"/>
              </w:rPr>
              <w:t>planowanie dalszej pracy profilaktycznej oraz określanie zagadnień wymagających szczególnej uwagi</w:t>
            </w:r>
            <w:r w:rsidR="00431F1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</w:tbl>
    <w:p w:rsidR="006D3803" w:rsidRPr="00B6366E" w:rsidRDefault="006D3803" w:rsidP="00B6366E">
      <w:pPr>
        <w:rPr>
          <w:rFonts w:ascii="Times New Roman" w:hAnsi="Times New Roman"/>
          <w:b/>
          <w:color w:val="FF0000"/>
          <w:sz w:val="24"/>
          <w:szCs w:val="24"/>
          <w:lang w:eastAsia="pl-PL"/>
        </w:rPr>
      </w:pPr>
      <w:r w:rsidRPr="00A56295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D3803" w:rsidRPr="00CE0C7F" w:rsidRDefault="006D3803" w:rsidP="00CE0C7F">
      <w:pPr>
        <w:tabs>
          <w:tab w:val="left" w:pos="7174"/>
        </w:tabs>
        <w:rPr>
          <w:rFonts w:ascii="Times New Roman" w:hAnsi="Times New Roman"/>
          <w:sz w:val="24"/>
          <w:szCs w:val="24"/>
          <w:lang w:eastAsia="pl-PL"/>
        </w:rPr>
      </w:pPr>
      <w:r w:rsidRPr="00CE0C7F">
        <w:rPr>
          <w:rFonts w:ascii="Times New Roman" w:hAnsi="Times New Roman"/>
          <w:sz w:val="24"/>
          <w:szCs w:val="24"/>
          <w:lang w:eastAsia="pl-PL"/>
        </w:rPr>
        <w:t>EWALUACJA - ocena przydatności i skuteczności podejmowanych działań oraz stopień ich realizacji prowadzony będzie i modyfikowany na bieżąco oraz po zakończeniu każdego roku szkolnego.</w:t>
      </w:r>
    </w:p>
    <w:p w:rsidR="006D3803" w:rsidRPr="00CE0C7F" w:rsidRDefault="006D3803" w:rsidP="00CE0C7F">
      <w:pPr>
        <w:rPr>
          <w:rFonts w:ascii="Times New Roman" w:hAnsi="Times New Roman"/>
          <w:sz w:val="24"/>
          <w:szCs w:val="24"/>
          <w:lang w:eastAsia="pl-PL"/>
        </w:rPr>
      </w:pPr>
    </w:p>
    <w:p w:rsidR="006D3803" w:rsidRPr="00CE0C7F" w:rsidRDefault="006D3803" w:rsidP="00CE0C7F">
      <w:pPr>
        <w:rPr>
          <w:rFonts w:ascii="Times New Roman" w:hAnsi="Times New Roman"/>
          <w:sz w:val="24"/>
          <w:szCs w:val="24"/>
          <w:lang w:eastAsia="pl-PL"/>
        </w:rPr>
      </w:pPr>
    </w:p>
    <w:p w:rsidR="006D3803" w:rsidRPr="00CE0C7F" w:rsidRDefault="006D3803" w:rsidP="00CE0C7F">
      <w:pPr>
        <w:rPr>
          <w:rFonts w:ascii="Times New Roman" w:hAnsi="Times New Roman"/>
          <w:sz w:val="24"/>
          <w:szCs w:val="24"/>
          <w:lang w:eastAsia="pl-PL"/>
        </w:rPr>
      </w:pPr>
    </w:p>
    <w:p w:rsidR="006D3803" w:rsidRPr="00CE0C7F" w:rsidRDefault="006D3803" w:rsidP="00CE0C7F">
      <w:pPr>
        <w:rPr>
          <w:rFonts w:ascii="Times New Roman" w:hAnsi="Times New Roman"/>
          <w:sz w:val="24"/>
          <w:szCs w:val="24"/>
          <w:lang w:eastAsia="pl-PL"/>
        </w:rPr>
      </w:pPr>
    </w:p>
    <w:p w:rsidR="006D3803" w:rsidRPr="00CE0C7F" w:rsidRDefault="006D3803" w:rsidP="00CE0C7F">
      <w:pPr>
        <w:rPr>
          <w:rFonts w:ascii="Times New Roman" w:hAnsi="Times New Roman"/>
          <w:sz w:val="24"/>
          <w:szCs w:val="24"/>
          <w:lang w:eastAsia="pl-PL"/>
        </w:rPr>
      </w:pPr>
    </w:p>
    <w:p w:rsidR="006D3803" w:rsidRPr="00CE0C7F" w:rsidRDefault="006D3803" w:rsidP="00CE0C7F">
      <w:pPr>
        <w:rPr>
          <w:rFonts w:ascii="Times New Roman" w:hAnsi="Times New Roman"/>
          <w:sz w:val="24"/>
          <w:szCs w:val="24"/>
          <w:lang w:eastAsia="pl-PL"/>
        </w:rPr>
      </w:pPr>
    </w:p>
    <w:p w:rsidR="006D3803" w:rsidRPr="00CE0C7F" w:rsidRDefault="006D3803" w:rsidP="00CE0C7F">
      <w:pPr>
        <w:rPr>
          <w:rFonts w:ascii="Times New Roman" w:hAnsi="Times New Roman"/>
          <w:sz w:val="24"/>
          <w:szCs w:val="24"/>
          <w:lang w:eastAsia="pl-PL"/>
        </w:rPr>
      </w:pPr>
    </w:p>
    <w:p w:rsidR="006D3803" w:rsidRPr="00CE0C7F" w:rsidRDefault="006D3803" w:rsidP="00CE0C7F">
      <w:pPr>
        <w:rPr>
          <w:rFonts w:ascii="Times New Roman" w:hAnsi="Times New Roman"/>
          <w:sz w:val="24"/>
          <w:szCs w:val="24"/>
          <w:lang w:eastAsia="pl-PL"/>
        </w:rPr>
      </w:pPr>
    </w:p>
    <w:p w:rsidR="006D3803" w:rsidRPr="00CE0C7F" w:rsidRDefault="006D3803" w:rsidP="00CE0C7F">
      <w:pPr>
        <w:rPr>
          <w:rFonts w:ascii="Times New Roman" w:hAnsi="Times New Roman"/>
          <w:sz w:val="24"/>
          <w:szCs w:val="24"/>
          <w:lang w:eastAsia="pl-PL"/>
        </w:rPr>
      </w:pPr>
    </w:p>
    <w:p w:rsidR="006D3803" w:rsidRPr="00CE0C7F" w:rsidRDefault="006D3803" w:rsidP="00CE0C7F">
      <w:pPr>
        <w:rPr>
          <w:rFonts w:ascii="Times New Roman" w:hAnsi="Times New Roman"/>
          <w:sz w:val="24"/>
          <w:szCs w:val="24"/>
          <w:lang w:eastAsia="pl-PL"/>
        </w:rPr>
      </w:pPr>
    </w:p>
    <w:p w:rsidR="006D3803" w:rsidRPr="00CE0C7F" w:rsidRDefault="006D3803" w:rsidP="00CE0C7F">
      <w:pPr>
        <w:rPr>
          <w:rFonts w:ascii="Times New Roman" w:hAnsi="Times New Roman"/>
          <w:sz w:val="24"/>
          <w:szCs w:val="24"/>
          <w:lang w:eastAsia="pl-PL"/>
        </w:rPr>
      </w:pPr>
    </w:p>
    <w:p w:rsidR="006D3803" w:rsidRPr="00CE0C7F" w:rsidRDefault="006D3803" w:rsidP="00CE0C7F">
      <w:pPr>
        <w:rPr>
          <w:rFonts w:ascii="Times New Roman" w:hAnsi="Times New Roman"/>
          <w:sz w:val="24"/>
          <w:szCs w:val="24"/>
          <w:lang w:eastAsia="pl-PL"/>
        </w:rPr>
      </w:pPr>
    </w:p>
    <w:p w:rsidR="006D3803" w:rsidRPr="00CE0C7F" w:rsidRDefault="006D3803" w:rsidP="00CE0C7F">
      <w:pPr>
        <w:rPr>
          <w:rFonts w:ascii="Times New Roman" w:hAnsi="Times New Roman"/>
          <w:sz w:val="24"/>
          <w:szCs w:val="24"/>
          <w:lang w:eastAsia="pl-PL"/>
        </w:rPr>
      </w:pPr>
    </w:p>
    <w:p w:rsidR="006D3803" w:rsidRPr="00CE0C7F" w:rsidRDefault="006D3803" w:rsidP="00CE0C7F">
      <w:pPr>
        <w:rPr>
          <w:rFonts w:ascii="Times New Roman" w:hAnsi="Times New Roman"/>
          <w:sz w:val="24"/>
          <w:szCs w:val="24"/>
          <w:lang w:eastAsia="pl-PL"/>
        </w:rPr>
      </w:pPr>
    </w:p>
    <w:p w:rsidR="006D3803" w:rsidRPr="00CE0C7F" w:rsidRDefault="006D3803" w:rsidP="00CE0C7F">
      <w:pPr>
        <w:rPr>
          <w:rFonts w:ascii="Times New Roman" w:hAnsi="Times New Roman"/>
          <w:sz w:val="24"/>
          <w:szCs w:val="24"/>
          <w:lang w:eastAsia="pl-PL"/>
        </w:rPr>
      </w:pPr>
    </w:p>
    <w:p w:rsidR="006D3803" w:rsidRPr="00CE0C7F" w:rsidRDefault="006D3803" w:rsidP="00CE0C7F">
      <w:pPr>
        <w:rPr>
          <w:rFonts w:ascii="Times New Roman" w:hAnsi="Times New Roman"/>
          <w:sz w:val="24"/>
          <w:szCs w:val="24"/>
          <w:lang w:eastAsia="pl-PL"/>
        </w:rPr>
      </w:pPr>
    </w:p>
    <w:p w:rsidR="006D3803" w:rsidRPr="00CE0C7F" w:rsidRDefault="006D3803" w:rsidP="00CE0C7F">
      <w:pPr>
        <w:rPr>
          <w:rFonts w:ascii="Times New Roman" w:hAnsi="Times New Roman"/>
          <w:sz w:val="24"/>
          <w:szCs w:val="24"/>
          <w:lang w:eastAsia="pl-PL"/>
        </w:rPr>
      </w:pPr>
    </w:p>
    <w:p w:rsidR="006D3803" w:rsidRPr="00CE0C7F" w:rsidRDefault="006D3803" w:rsidP="00CE0C7F">
      <w:pPr>
        <w:rPr>
          <w:rFonts w:ascii="Times New Roman" w:hAnsi="Times New Roman"/>
          <w:sz w:val="24"/>
          <w:szCs w:val="24"/>
          <w:lang w:eastAsia="pl-PL"/>
        </w:rPr>
      </w:pPr>
    </w:p>
    <w:sectPr w:rsidR="006D3803" w:rsidRPr="00CE0C7F" w:rsidSect="00CC3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49C" w:rsidRDefault="0061549C" w:rsidP="00E31C02">
      <w:pPr>
        <w:spacing w:after="0" w:line="240" w:lineRule="auto"/>
      </w:pPr>
      <w:r>
        <w:separator/>
      </w:r>
    </w:p>
  </w:endnote>
  <w:endnote w:type="continuationSeparator" w:id="1">
    <w:p w:rsidR="0061549C" w:rsidRDefault="0061549C" w:rsidP="00E31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49C" w:rsidRDefault="0061549C" w:rsidP="00E31C02">
      <w:pPr>
        <w:spacing w:after="0" w:line="240" w:lineRule="auto"/>
      </w:pPr>
      <w:r>
        <w:separator/>
      </w:r>
    </w:p>
  </w:footnote>
  <w:footnote w:type="continuationSeparator" w:id="1">
    <w:p w:rsidR="0061549C" w:rsidRDefault="0061549C" w:rsidP="00E31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0D4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1FA0279"/>
    <w:multiLevelType w:val="multilevel"/>
    <w:tmpl w:val="F62EF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21D4388"/>
    <w:multiLevelType w:val="hybridMultilevel"/>
    <w:tmpl w:val="1C6E2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B4115"/>
    <w:multiLevelType w:val="multilevel"/>
    <w:tmpl w:val="E0D4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161D07CD"/>
    <w:multiLevelType w:val="hybridMultilevel"/>
    <w:tmpl w:val="57BC1B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890AB2"/>
    <w:multiLevelType w:val="hybridMultilevel"/>
    <w:tmpl w:val="D3B66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00CFD"/>
    <w:multiLevelType w:val="hybridMultilevel"/>
    <w:tmpl w:val="6A386360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23372F2A"/>
    <w:multiLevelType w:val="multilevel"/>
    <w:tmpl w:val="1264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244052E1"/>
    <w:multiLevelType w:val="multilevel"/>
    <w:tmpl w:val="45EA9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29572078"/>
    <w:multiLevelType w:val="hybridMultilevel"/>
    <w:tmpl w:val="A7C2515A"/>
    <w:lvl w:ilvl="0" w:tplc="0415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1">
    <w:nsid w:val="307649D3"/>
    <w:multiLevelType w:val="multilevel"/>
    <w:tmpl w:val="E0D4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32A05C0E"/>
    <w:multiLevelType w:val="hybridMultilevel"/>
    <w:tmpl w:val="A878AB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BF9704E"/>
    <w:multiLevelType w:val="multilevel"/>
    <w:tmpl w:val="65C48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40541688"/>
    <w:multiLevelType w:val="hybridMultilevel"/>
    <w:tmpl w:val="D022389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427F3727"/>
    <w:multiLevelType w:val="multilevel"/>
    <w:tmpl w:val="0000000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470A169A"/>
    <w:multiLevelType w:val="hybridMultilevel"/>
    <w:tmpl w:val="8F7279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C924586"/>
    <w:multiLevelType w:val="hybridMultilevel"/>
    <w:tmpl w:val="ACEEAFAC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4E16723A"/>
    <w:multiLevelType w:val="hybridMultilevel"/>
    <w:tmpl w:val="804C4284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58091FF7"/>
    <w:multiLevelType w:val="hybridMultilevel"/>
    <w:tmpl w:val="EC16B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55DF7"/>
    <w:multiLevelType w:val="hybridMultilevel"/>
    <w:tmpl w:val="4C42F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403B2A"/>
    <w:multiLevelType w:val="multilevel"/>
    <w:tmpl w:val="098A7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66E47798"/>
    <w:multiLevelType w:val="hybridMultilevel"/>
    <w:tmpl w:val="872635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ACE2C4D"/>
    <w:multiLevelType w:val="hybridMultilevel"/>
    <w:tmpl w:val="60B2EDF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4">
    <w:nsid w:val="6E22611A"/>
    <w:multiLevelType w:val="multilevel"/>
    <w:tmpl w:val="F94E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6F770874"/>
    <w:multiLevelType w:val="hybridMultilevel"/>
    <w:tmpl w:val="A9DCE932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>
    <w:nsid w:val="74CC74D2"/>
    <w:multiLevelType w:val="hybridMultilevel"/>
    <w:tmpl w:val="8FC62BB0"/>
    <w:lvl w:ilvl="0" w:tplc="0415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7">
    <w:nsid w:val="7E457440"/>
    <w:multiLevelType w:val="hybridMultilevel"/>
    <w:tmpl w:val="A7E46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F353D5"/>
    <w:multiLevelType w:val="hybridMultilevel"/>
    <w:tmpl w:val="AC62B792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4"/>
  </w:num>
  <w:num w:numId="5">
    <w:abstractNumId w:val="26"/>
  </w:num>
  <w:num w:numId="6">
    <w:abstractNumId w:val="23"/>
  </w:num>
  <w:num w:numId="7">
    <w:abstractNumId w:val="28"/>
  </w:num>
  <w:num w:numId="8">
    <w:abstractNumId w:val="10"/>
  </w:num>
  <w:num w:numId="9">
    <w:abstractNumId w:val="17"/>
  </w:num>
  <w:num w:numId="10">
    <w:abstractNumId w:val="25"/>
  </w:num>
  <w:num w:numId="11">
    <w:abstractNumId w:val="18"/>
  </w:num>
  <w:num w:numId="12">
    <w:abstractNumId w:val="21"/>
  </w:num>
  <w:num w:numId="13">
    <w:abstractNumId w:val="2"/>
  </w:num>
  <w:num w:numId="14">
    <w:abstractNumId w:val="13"/>
  </w:num>
  <w:num w:numId="15">
    <w:abstractNumId w:val="24"/>
  </w:num>
  <w:num w:numId="16">
    <w:abstractNumId w:val="8"/>
  </w:num>
  <w:num w:numId="17">
    <w:abstractNumId w:val="19"/>
  </w:num>
  <w:num w:numId="18">
    <w:abstractNumId w:val="6"/>
  </w:num>
  <w:num w:numId="19">
    <w:abstractNumId w:val="16"/>
  </w:num>
  <w:num w:numId="20">
    <w:abstractNumId w:val="22"/>
  </w:num>
  <w:num w:numId="21">
    <w:abstractNumId w:val="15"/>
  </w:num>
  <w:num w:numId="22">
    <w:abstractNumId w:val="27"/>
  </w:num>
  <w:num w:numId="23">
    <w:abstractNumId w:val="12"/>
  </w:num>
  <w:num w:numId="24">
    <w:abstractNumId w:val="5"/>
  </w:num>
  <w:num w:numId="25">
    <w:abstractNumId w:val="3"/>
  </w:num>
  <w:num w:numId="26">
    <w:abstractNumId w:val="20"/>
  </w:num>
  <w:num w:numId="27">
    <w:abstractNumId w:val="4"/>
  </w:num>
  <w:num w:numId="28">
    <w:abstractNumId w:val="9"/>
  </w:num>
  <w:num w:numId="29">
    <w:abstractNumId w:val="0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AAA"/>
    <w:rsid w:val="00006B0F"/>
    <w:rsid w:val="00014111"/>
    <w:rsid w:val="000149C9"/>
    <w:rsid w:val="000154B0"/>
    <w:rsid w:val="00015E58"/>
    <w:rsid w:val="00031AAA"/>
    <w:rsid w:val="00032F56"/>
    <w:rsid w:val="00034A7D"/>
    <w:rsid w:val="0005214F"/>
    <w:rsid w:val="00067874"/>
    <w:rsid w:val="000804D7"/>
    <w:rsid w:val="000821B1"/>
    <w:rsid w:val="0009353C"/>
    <w:rsid w:val="000B1757"/>
    <w:rsid w:val="000B5B37"/>
    <w:rsid w:val="000C35DF"/>
    <w:rsid w:val="001108F1"/>
    <w:rsid w:val="001364D9"/>
    <w:rsid w:val="0014794A"/>
    <w:rsid w:val="001A7CF3"/>
    <w:rsid w:val="001C53CC"/>
    <w:rsid w:val="001E6196"/>
    <w:rsid w:val="0021316F"/>
    <w:rsid w:val="00214D4C"/>
    <w:rsid w:val="0022311E"/>
    <w:rsid w:val="00225420"/>
    <w:rsid w:val="00230166"/>
    <w:rsid w:val="00246784"/>
    <w:rsid w:val="002568E3"/>
    <w:rsid w:val="00285A19"/>
    <w:rsid w:val="002A0933"/>
    <w:rsid w:val="002B39A7"/>
    <w:rsid w:val="002C5993"/>
    <w:rsid w:val="002D2214"/>
    <w:rsid w:val="002D2640"/>
    <w:rsid w:val="002F4AF6"/>
    <w:rsid w:val="00300A2B"/>
    <w:rsid w:val="00342AC0"/>
    <w:rsid w:val="00377A93"/>
    <w:rsid w:val="003A4D67"/>
    <w:rsid w:val="003F2D8C"/>
    <w:rsid w:val="003F53A2"/>
    <w:rsid w:val="00414A1D"/>
    <w:rsid w:val="00431F16"/>
    <w:rsid w:val="00433065"/>
    <w:rsid w:val="00482214"/>
    <w:rsid w:val="00493B6A"/>
    <w:rsid w:val="004B236D"/>
    <w:rsid w:val="004B6A5A"/>
    <w:rsid w:val="004D0F6D"/>
    <w:rsid w:val="004D28F2"/>
    <w:rsid w:val="004D7D9B"/>
    <w:rsid w:val="005326B6"/>
    <w:rsid w:val="005610D5"/>
    <w:rsid w:val="005751F6"/>
    <w:rsid w:val="005843B8"/>
    <w:rsid w:val="005949AE"/>
    <w:rsid w:val="005B5412"/>
    <w:rsid w:val="005D5203"/>
    <w:rsid w:val="00601C72"/>
    <w:rsid w:val="0061549C"/>
    <w:rsid w:val="00621B8E"/>
    <w:rsid w:val="0064083B"/>
    <w:rsid w:val="00653BCA"/>
    <w:rsid w:val="0066717E"/>
    <w:rsid w:val="00690B38"/>
    <w:rsid w:val="006929D9"/>
    <w:rsid w:val="006C1D4A"/>
    <w:rsid w:val="006D2109"/>
    <w:rsid w:val="006D3803"/>
    <w:rsid w:val="006F1027"/>
    <w:rsid w:val="00700BDC"/>
    <w:rsid w:val="007045BD"/>
    <w:rsid w:val="007220DB"/>
    <w:rsid w:val="007229E3"/>
    <w:rsid w:val="007563C5"/>
    <w:rsid w:val="00780A10"/>
    <w:rsid w:val="00786540"/>
    <w:rsid w:val="00796F1A"/>
    <w:rsid w:val="007B5256"/>
    <w:rsid w:val="007B5BD1"/>
    <w:rsid w:val="007C7E0E"/>
    <w:rsid w:val="00851C7C"/>
    <w:rsid w:val="008628CA"/>
    <w:rsid w:val="00884059"/>
    <w:rsid w:val="00892086"/>
    <w:rsid w:val="008B1B79"/>
    <w:rsid w:val="008E4086"/>
    <w:rsid w:val="00906501"/>
    <w:rsid w:val="00907210"/>
    <w:rsid w:val="00921598"/>
    <w:rsid w:val="009237FE"/>
    <w:rsid w:val="00925290"/>
    <w:rsid w:val="00943D0B"/>
    <w:rsid w:val="00953ADC"/>
    <w:rsid w:val="00955F74"/>
    <w:rsid w:val="00984D22"/>
    <w:rsid w:val="009957C9"/>
    <w:rsid w:val="009A4E7F"/>
    <w:rsid w:val="009C3D2D"/>
    <w:rsid w:val="00A04C4C"/>
    <w:rsid w:val="00A139E0"/>
    <w:rsid w:val="00A43121"/>
    <w:rsid w:val="00A56295"/>
    <w:rsid w:val="00A567F5"/>
    <w:rsid w:val="00AA4F6D"/>
    <w:rsid w:val="00AC0BBA"/>
    <w:rsid w:val="00AC5765"/>
    <w:rsid w:val="00AC72EF"/>
    <w:rsid w:val="00AC7ED0"/>
    <w:rsid w:val="00B15923"/>
    <w:rsid w:val="00B53728"/>
    <w:rsid w:val="00B55B5A"/>
    <w:rsid w:val="00B6366E"/>
    <w:rsid w:val="00B76AB3"/>
    <w:rsid w:val="00B83CD4"/>
    <w:rsid w:val="00B91FA7"/>
    <w:rsid w:val="00BD045C"/>
    <w:rsid w:val="00BD0ABD"/>
    <w:rsid w:val="00BD7EBA"/>
    <w:rsid w:val="00BE28FC"/>
    <w:rsid w:val="00BF23AD"/>
    <w:rsid w:val="00BF5316"/>
    <w:rsid w:val="00C31CE3"/>
    <w:rsid w:val="00C55911"/>
    <w:rsid w:val="00C57002"/>
    <w:rsid w:val="00C66ED8"/>
    <w:rsid w:val="00C9090A"/>
    <w:rsid w:val="00CC3DA5"/>
    <w:rsid w:val="00CC5AC3"/>
    <w:rsid w:val="00CD17E3"/>
    <w:rsid w:val="00CE0C7F"/>
    <w:rsid w:val="00CF4316"/>
    <w:rsid w:val="00D00269"/>
    <w:rsid w:val="00D2018E"/>
    <w:rsid w:val="00D25112"/>
    <w:rsid w:val="00D4373B"/>
    <w:rsid w:val="00D505CB"/>
    <w:rsid w:val="00DC397C"/>
    <w:rsid w:val="00DD4CCF"/>
    <w:rsid w:val="00DD77F3"/>
    <w:rsid w:val="00DE4063"/>
    <w:rsid w:val="00DF149C"/>
    <w:rsid w:val="00E148A7"/>
    <w:rsid w:val="00E24DB3"/>
    <w:rsid w:val="00E31C02"/>
    <w:rsid w:val="00E66F94"/>
    <w:rsid w:val="00E87416"/>
    <w:rsid w:val="00E96AF3"/>
    <w:rsid w:val="00EA0BE9"/>
    <w:rsid w:val="00EB6C2C"/>
    <w:rsid w:val="00EF40BA"/>
    <w:rsid w:val="00F0543C"/>
    <w:rsid w:val="00F378BB"/>
    <w:rsid w:val="00F55BC7"/>
    <w:rsid w:val="00FA1B15"/>
    <w:rsid w:val="00FA2E43"/>
    <w:rsid w:val="00FE2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DA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D7D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uiPriority w:val="99"/>
    <w:rsid w:val="004D7D9B"/>
    <w:rPr>
      <w:rFonts w:ascii="Times New Roman" w:hAnsi="Times New Roman"/>
      <w:sz w:val="22"/>
      <w:u w:val="none"/>
    </w:rPr>
  </w:style>
  <w:style w:type="character" w:customStyle="1" w:styleId="Teksttreci0">
    <w:name w:val="Tekst treści"/>
    <w:uiPriority w:val="99"/>
    <w:rsid w:val="004D7D9B"/>
    <w:rPr>
      <w:rFonts w:ascii="Times New Roman" w:hAnsi="Times New Roman"/>
      <w:color w:val="000000"/>
      <w:spacing w:val="0"/>
      <w:w w:val="100"/>
      <w:position w:val="0"/>
      <w:sz w:val="22"/>
      <w:u w:val="none"/>
      <w:lang w:val="pl-PL"/>
    </w:rPr>
  </w:style>
  <w:style w:type="character" w:styleId="Pogrubienie">
    <w:name w:val="Strong"/>
    <w:aliases w:val="Tekst treści + 10,5 pt,Kursywa,Odstępy -1 pt"/>
    <w:uiPriority w:val="99"/>
    <w:qFormat/>
    <w:rsid w:val="004D7D9B"/>
    <w:rPr>
      <w:rFonts w:ascii="Times New Roman" w:hAnsi="Times New Roman" w:cs="Times New Roman"/>
      <w:b/>
      <w:i/>
      <w:color w:val="000000"/>
      <w:spacing w:val="-20"/>
      <w:w w:val="100"/>
      <w:position w:val="0"/>
      <w:sz w:val="21"/>
      <w:u w:val="none"/>
      <w:lang w:val="pl-PL"/>
    </w:rPr>
  </w:style>
  <w:style w:type="paragraph" w:styleId="Akapitzlist">
    <w:name w:val="List Paragraph"/>
    <w:basedOn w:val="Normalny"/>
    <w:uiPriority w:val="99"/>
    <w:qFormat/>
    <w:rsid w:val="00015E5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E31C02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31C02"/>
    <w:rPr>
      <w:sz w:val="20"/>
    </w:rPr>
  </w:style>
  <w:style w:type="character" w:styleId="Odwoanieprzypisukocowego">
    <w:name w:val="endnote reference"/>
    <w:uiPriority w:val="99"/>
    <w:semiHidden/>
    <w:rsid w:val="00E31C0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43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2615</Words>
  <Characters>15692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Ewa</cp:lastModifiedBy>
  <cp:revision>5</cp:revision>
  <dcterms:created xsi:type="dcterms:W3CDTF">2015-09-28T09:15:00Z</dcterms:created>
  <dcterms:modified xsi:type="dcterms:W3CDTF">2015-10-03T07:34:00Z</dcterms:modified>
</cp:coreProperties>
</file>