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5C1B" w14:textId="77777777" w:rsidR="006E50F9" w:rsidRPr="00C7155F" w:rsidRDefault="006E50F9" w:rsidP="00FE15F1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55F">
        <w:rPr>
          <w:rFonts w:ascii="Times New Roman" w:hAnsi="Times New Roman"/>
          <w:b/>
          <w:sz w:val="24"/>
          <w:szCs w:val="24"/>
        </w:rPr>
        <w:t xml:space="preserve">DZIENNY ROZKŁAD ZAJĘĆ ŚWIETLICY SP 46 W ŁODZI </w:t>
      </w:r>
    </w:p>
    <w:p w14:paraId="0A70662E" w14:textId="6CDC77DD" w:rsidR="006E50F9" w:rsidRPr="00C7155F" w:rsidRDefault="006E50F9" w:rsidP="003C5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55F">
        <w:rPr>
          <w:rFonts w:ascii="Times New Roman" w:hAnsi="Times New Roman"/>
          <w:b/>
          <w:sz w:val="24"/>
          <w:szCs w:val="24"/>
        </w:rPr>
        <w:t>W ROKU SZKOLNYM 201</w:t>
      </w:r>
      <w:r w:rsidR="00FA2729">
        <w:rPr>
          <w:rFonts w:ascii="Times New Roman" w:hAnsi="Times New Roman"/>
          <w:b/>
          <w:sz w:val="24"/>
          <w:szCs w:val="24"/>
        </w:rPr>
        <w:t>9</w:t>
      </w:r>
      <w:r w:rsidRPr="00C7155F">
        <w:rPr>
          <w:rFonts w:ascii="Times New Roman" w:hAnsi="Times New Roman"/>
          <w:b/>
          <w:sz w:val="24"/>
          <w:szCs w:val="24"/>
        </w:rPr>
        <w:t>/20</w:t>
      </w:r>
      <w:r w:rsidR="00FA2729">
        <w:rPr>
          <w:rFonts w:ascii="Times New Roman" w:hAnsi="Times New Roman"/>
          <w:b/>
          <w:sz w:val="24"/>
          <w:szCs w:val="24"/>
        </w:rPr>
        <w:t>20</w:t>
      </w:r>
    </w:p>
    <w:p w14:paraId="150CBB8B" w14:textId="77777777" w:rsidR="006E50F9" w:rsidRPr="00C7155F" w:rsidRDefault="006E50F9" w:rsidP="003C5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38C41" w14:textId="77777777" w:rsidR="002376E3" w:rsidRPr="00C7155F" w:rsidRDefault="002376E3" w:rsidP="003C5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A85B66" w14:textId="77777777" w:rsidR="006E50F9" w:rsidRPr="00C7155F" w:rsidRDefault="006E50F9" w:rsidP="003C5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w świetlicy są prowadzone w godzinach 7.00-17.00, według dziennego rozkładu zajęć dostosowanego do rocznego planu pracy dydaktyczno-</w:t>
      </w:r>
      <w:r w:rsidR="002376E3" w:rsidRPr="00C7155F">
        <w:rPr>
          <w:rFonts w:ascii="Times New Roman" w:hAnsi="Times New Roman"/>
          <w:sz w:val="24"/>
          <w:szCs w:val="24"/>
        </w:rPr>
        <w:t xml:space="preserve">wychowawczego świetlicy, zajęć </w:t>
      </w:r>
      <w:r w:rsidRPr="00C7155F">
        <w:rPr>
          <w:rFonts w:ascii="Times New Roman" w:hAnsi="Times New Roman"/>
          <w:sz w:val="24"/>
          <w:szCs w:val="24"/>
        </w:rPr>
        <w:t>lekcyjnych, łyżwiarskich, dodatkowych, a także przerw obiadowych.</w:t>
      </w:r>
    </w:p>
    <w:p w14:paraId="06C74454" w14:textId="77777777" w:rsidR="006E50F9" w:rsidRPr="00C7155F" w:rsidRDefault="006E50F9" w:rsidP="006E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5100D" w14:textId="77777777" w:rsidR="006E50F9" w:rsidRPr="00C7155F" w:rsidRDefault="006E50F9" w:rsidP="006E50F9">
      <w:pPr>
        <w:spacing w:after="0" w:line="240" w:lineRule="auto"/>
        <w:jc w:val="both"/>
        <w:rPr>
          <w:rStyle w:val="StopkaZnak"/>
          <w:rFonts w:eastAsia="Calibri"/>
          <w:lang w:eastAsia="en-US"/>
        </w:rPr>
      </w:pPr>
      <w:r w:rsidRPr="00C7155F">
        <w:rPr>
          <w:rFonts w:ascii="Times New Roman" w:hAnsi="Times New Roman"/>
          <w:b/>
          <w:sz w:val="24"/>
          <w:szCs w:val="24"/>
        </w:rPr>
        <w:t>7.00-8.00</w:t>
      </w:r>
      <w:r w:rsidRPr="00C7155F">
        <w:rPr>
          <w:rStyle w:val="StopkaZnak"/>
          <w:rFonts w:eastAsia="Calibri"/>
        </w:rPr>
        <w:t xml:space="preserve"> </w:t>
      </w:r>
    </w:p>
    <w:p w14:paraId="62958BC7" w14:textId="77777777" w:rsidR="006E50F9" w:rsidRPr="00C7155F" w:rsidRDefault="006E50F9" w:rsidP="006E5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organizacyjno-porządkowe.</w:t>
      </w:r>
    </w:p>
    <w:p w14:paraId="1E202EF5" w14:textId="77777777" w:rsidR="006E50F9" w:rsidRPr="00C7155F" w:rsidRDefault="006E50F9" w:rsidP="006E5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Rozmowy z dziećmi, zabawy integrujące.</w:t>
      </w:r>
    </w:p>
    <w:p w14:paraId="53B6226D" w14:textId="77777777" w:rsidR="006E50F9" w:rsidRPr="00C7155F" w:rsidRDefault="006E50F9" w:rsidP="006E50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Gry i zabawy dowolne zgodne z wyborem własnym dzieci.</w:t>
      </w:r>
    </w:p>
    <w:p w14:paraId="0D539CFF" w14:textId="77777777" w:rsidR="006E50F9" w:rsidRPr="00C7155F" w:rsidRDefault="006E50F9" w:rsidP="006E50F9">
      <w:pPr>
        <w:spacing w:after="0" w:line="240" w:lineRule="auto"/>
        <w:jc w:val="both"/>
        <w:rPr>
          <w:rStyle w:val="StopkaZnak"/>
          <w:rFonts w:eastAsia="Calibri"/>
        </w:rPr>
      </w:pPr>
      <w:r w:rsidRPr="00C7155F">
        <w:rPr>
          <w:rFonts w:ascii="Times New Roman" w:hAnsi="Times New Roman"/>
          <w:b/>
          <w:sz w:val="24"/>
          <w:szCs w:val="24"/>
        </w:rPr>
        <w:t>8.00-11.00</w:t>
      </w:r>
    </w:p>
    <w:p w14:paraId="5BBA9D9B" w14:textId="77777777" w:rsidR="006E50F9" w:rsidRPr="00C7155F" w:rsidRDefault="006E50F9" w:rsidP="006E50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 xml:space="preserve">Zajęcia dydaktyczne prowadzone przez nauczycieli świetlicy, zgodne z planem pracy prowadzone przez wychowawców wynikające z </w:t>
      </w:r>
      <w:r w:rsidR="002376E3" w:rsidRPr="00C7155F">
        <w:rPr>
          <w:rFonts w:ascii="Times New Roman" w:hAnsi="Times New Roman"/>
          <w:sz w:val="24"/>
          <w:szCs w:val="24"/>
        </w:rPr>
        <w:t xml:space="preserve">rocznego </w:t>
      </w:r>
      <w:r w:rsidRPr="00C7155F">
        <w:rPr>
          <w:rFonts w:ascii="Times New Roman" w:hAnsi="Times New Roman"/>
          <w:sz w:val="24"/>
          <w:szCs w:val="24"/>
        </w:rPr>
        <w:t xml:space="preserve">planu pracy świetlicy szkolnej. </w:t>
      </w:r>
    </w:p>
    <w:p w14:paraId="213D1B47" w14:textId="77777777" w:rsidR="006E50F9" w:rsidRPr="00C7155F" w:rsidRDefault="006E50F9" w:rsidP="006E50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 xml:space="preserve">Oglądanie programów i filmów dla dzieci, projekcja bajek, słuchanie muzyki, słuchowisk, bajek. </w:t>
      </w:r>
    </w:p>
    <w:p w14:paraId="404C2FB6" w14:textId="77777777" w:rsidR="006E50F9" w:rsidRPr="00C7155F" w:rsidRDefault="006E50F9" w:rsidP="006E5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czytelnicze (czytanie opowiadań, baśni, bajek, prasy dla dzieci).</w:t>
      </w:r>
    </w:p>
    <w:p w14:paraId="45CF2671" w14:textId="77777777" w:rsidR="006E50F9" w:rsidRPr="00C7155F" w:rsidRDefault="006E50F9" w:rsidP="006E5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Indywidualna pomoc w nauce.</w:t>
      </w:r>
    </w:p>
    <w:p w14:paraId="3702A846" w14:textId="77777777" w:rsidR="006E50F9" w:rsidRPr="00C7155F" w:rsidRDefault="006E50F9" w:rsidP="006E5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Dowolne gry i zabawy według pomysłu dzieci (np.: zabawy konstrukcyjne, zabawy tematyczne, gry planszowe, układanki, rysowanie, kolorowanie, itp.).</w:t>
      </w:r>
    </w:p>
    <w:p w14:paraId="7BFE5C7E" w14:textId="77777777" w:rsidR="006E50F9" w:rsidRPr="00C7155F" w:rsidRDefault="006E50F9" w:rsidP="006E5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55F">
        <w:rPr>
          <w:rFonts w:ascii="Times New Roman" w:hAnsi="Times New Roman"/>
          <w:b/>
          <w:sz w:val="24"/>
          <w:szCs w:val="24"/>
        </w:rPr>
        <w:t>11.00-13.</w:t>
      </w:r>
      <w:r w:rsidR="002376E3" w:rsidRPr="00C7155F">
        <w:rPr>
          <w:rFonts w:ascii="Times New Roman" w:hAnsi="Times New Roman"/>
          <w:b/>
          <w:sz w:val="24"/>
          <w:szCs w:val="24"/>
        </w:rPr>
        <w:t>4</w:t>
      </w:r>
      <w:r w:rsidRPr="00C7155F">
        <w:rPr>
          <w:rFonts w:ascii="Times New Roman" w:hAnsi="Times New Roman"/>
          <w:b/>
          <w:sz w:val="24"/>
          <w:szCs w:val="24"/>
        </w:rPr>
        <w:t>0</w:t>
      </w:r>
    </w:p>
    <w:p w14:paraId="682F5085" w14:textId="77777777" w:rsidR="006E50F9" w:rsidRPr="00C7155F" w:rsidRDefault="006E50F9" w:rsidP="006E5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 xml:space="preserve">Przygotowanie do obiadu. Dyżur obiadowy </w:t>
      </w:r>
      <w:r w:rsidR="00E46D45" w:rsidRPr="00C7155F">
        <w:rPr>
          <w:rFonts w:ascii="Times New Roman" w:hAnsi="Times New Roman"/>
          <w:sz w:val="24"/>
          <w:szCs w:val="24"/>
        </w:rPr>
        <w:t>w jadalni</w:t>
      </w:r>
      <w:r w:rsidRPr="00C7155F">
        <w:rPr>
          <w:rFonts w:ascii="Times New Roman" w:hAnsi="Times New Roman"/>
          <w:sz w:val="24"/>
          <w:szCs w:val="24"/>
        </w:rPr>
        <w:t>.</w:t>
      </w:r>
    </w:p>
    <w:p w14:paraId="7A30FD2B" w14:textId="77777777" w:rsidR="006E50F9" w:rsidRPr="00C7155F" w:rsidRDefault="006E50F9" w:rsidP="006E5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Porządkowanie i wietrzenie sal.</w:t>
      </w:r>
    </w:p>
    <w:p w14:paraId="446D4851" w14:textId="77777777" w:rsidR="006E50F9" w:rsidRPr="00C7155F" w:rsidRDefault="00E46D45" w:rsidP="006E5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</w:t>
      </w:r>
      <w:r w:rsidR="002376E3" w:rsidRPr="00C7155F">
        <w:rPr>
          <w:rFonts w:ascii="Times New Roman" w:hAnsi="Times New Roman"/>
          <w:sz w:val="24"/>
          <w:szCs w:val="24"/>
        </w:rPr>
        <w:t xml:space="preserve">abawy dowolne </w:t>
      </w:r>
      <w:r w:rsidRPr="00C7155F">
        <w:rPr>
          <w:rFonts w:ascii="Times New Roman" w:hAnsi="Times New Roman"/>
          <w:sz w:val="24"/>
          <w:szCs w:val="24"/>
        </w:rPr>
        <w:t>według zainteresowania dzieci</w:t>
      </w:r>
      <w:r w:rsidR="006E50F9" w:rsidRPr="00C7155F">
        <w:rPr>
          <w:rFonts w:ascii="Times New Roman" w:hAnsi="Times New Roman"/>
          <w:sz w:val="24"/>
          <w:szCs w:val="24"/>
        </w:rPr>
        <w:t>.</w:t>
      </w:r>
    </w:p>
    <w:p w14:paraId="2F7C2245" w14:textId="77777777" w:rsidR="006E50F9" w:rsidRPr="00C7155F" w:rsidRDefault="002376E3" w:rsidP="006E50F9">
      <w:pPr>
        <w:pStyle w:val="NormalnyWeb"/>
        <w:spacing w:before="0" w:beforeAutospacing="0" w:after="0" w:afterAutospacing="0"/>
      </w:pPr>
      <w:r w:rsidRPr="00C7155F">
        <w:rPr>
          <w:b/>
        </w:rPr>
        <w:t>13.4</w:t>
      </w:r>
      <w:r w:rsidR="006E50F9" w:rsidRPr="00C7155F">
        <w:rPr>
          <w:b/>
        </w:rPr>
        <w:t>0-16.00</w:t>
      </w:r>
    </w:p>
    <w:p w14:paraId="483B788C" w14:textId="77777777" w:rsidR="006E50F9" w:rsidRPr="00C7155F" w:rsidRDefault="006E50F9" w:rsidP="006E5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Odrabianie lekcji. Nauka własna pod opieką nauczyciela.</w:t>
      </w:r>
    </w:p>
    <w:p w14:paraId="2C8C77A4" w14:textId="77777777" w:rsidR="006E50F9" w:rsidRPr="00C7155F" w:rsidRDefault="006E50F9" w:rsidP="006E5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dydaktyczne prowadzone przez nauczycieli świetlicy, zgodne z planem pracy prowadzone przez wychowawców wynikające z planu pracy świetlicy szkolnej.</w:t>
      </w:r>
    </w:p>
    <w:p w14:paraId="23D68DD2" w14:textId="77777777" w:rsidR="006E50F9" w:rsidRPr="00C7155F" w:rsidRDefault="006E50F9" w:rsidP="006E5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 xml:space="preserve">Wypoczynek, relaks przy muzyce, zabawy relaksujące i wyciszające. </w:t>
      </w:r>
    </w:p>
    <w:p w14:paraId="790B7073" w14:textId="77777777" w:rsidR="006E50F9" w:rsidRPr="00C7155F" w:rsidRDefault="006E50F9" w:rsidP="006E5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rozwijające horyzonty umysłowe (testy, łamigłówki, krzyżówki, rebusy, zagadki, itp.).</w:t>
      </w:r>
    </w:p>
    <w:p w14:paraId="46E5F0B3" w14:textId="77777777" w:rsidR="006E50F9" w:rsidRPr="00C7155F" w:rsidRDefault="006E50F9" w:rsidP="006E5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 xml:space="preserve">Popołudnie filmowe: oglądanie programów i filmów dla dzieci, projekcja bajek, słuchanie muzyki, słuchowisk, bajek. </w:t>
      </w:r>
    </w:p>
    <w:p w14:paraId="7E4FE5DB" w14:textId="77777777" w:rsidR="006E50F9" w:rsidRPr="00C7155F" w:rsidRDefault="006E50F9" w:rsidP="006E5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rozwijające aktywną twórczość dzieci.</w:t>
      </w:r>
    </w:p>
    <w:p w14:paraId="5A31F2CD" w14:textId="77777777" w:rsidR="006E50F9" w:rsidRPr="00C7155F" w:rsidRDefault="006E50F9" w:rsidP="006E5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55F">
        <w:rPr>
          <w:rFonts w:ascii="Times New Roman" w:hAnsi="Times New Roman"/>
          <w:b/>
          <w:sz w:val="24"/>
          <w:szCs w:val="24"/>
        </w:rPr>
        <w:t>16.00-17.00</w:t>
      </w:r>
    </w:p>
    <w:p w14:paraId="493C8035" w14:textId="77777777" w:rsidR="006E50F9" w:rsidRPr="00C7155F" w:rsidRDefault="006E50F9" w:rsidP="006E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Dowolne gry i zabawy według pomysłu dzieci (np.: zabawy konstrukcyjne, zabawy tematyczne, gry planszowe, układanki, rysowanie, kolorowanie, itp.).</w:t>
      </w:r>
    </w:p>
    <w:p w14:paraId="310F5403" w14:textId="77777777" w:rsidR="006E50F9" w:rsidRPr="00C7155F" w:rsidRDefault="006E50F9" w:rsidP="006E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Zajęcia czytelnicze (czytanie opowiadań, baśni, bajek, prasy dla dzieci).</w:t>
      </w:r>
    </w:p>
    <w:p w14:paraId="3416BA00" w14:textId="77777777" w:rsidR="006E50F9" w:rsidRPr="00C7155F" w:rsidRDefault="006E50F9" w:rsidP="006E50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5F">
        <w:rPr>
          <w:rFonts w:ascii="Times New Roman" w:hAnsi="Times New Roman"/>
          <w:sz w:val="24"/>
          <w:szCs w:val="24"/>
        </w:rPr>
        <w:t>Porządkowanie klocków, gier i zabawek.</w:t>
      </w:r>
    </w:p>
    <w:p w14:paraId="66EA73B4" w14:textId="77777777" w:rsidR="006E50F9" w:rsidRPr="00C7155F" w:rsidRDefault="006E50F9" w:rsidP="006E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5BB33" w14:textId="0DB542D4" w:rsidR="006E50F9" w:rsidRPr="00C7155F" w:rsidRDefault="007E793A" w:rsidP="007E79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7155F">
        <w:rPr>
          <w:rFonts w:ascii="Times New Roman" w:hAnsi="Times New Roman"/>
          <w:spacing w:val="-6"/>
          <w:sz w:val="24"/>
          <w:szCs w:val="24"/>
        </w:rPr>
        <w:t>Dzienny rozkład zajęć świetlicy</w:t>
      </w:r>
      <w:r w:rsidR="006E50F9" w:rsidRPr="00C7155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A1165" w:rsidRPr="00C7155F">
        <w:rPr>
          <w:rFonts w:ascii="Times New Roman" w:hAnsi="Times New Roman"/>
          <w:spacing w:val="-6"/>
          <w:sz w:val="24"/>
          <w:szCs w:val="24"/>
        </w:rPr>
        <w:t xml:space="preserve">uwzględnia opiekę nad dziećmi </w:t>
      </w:r>
      <w:r w:rsidR="006E50F9" w:rsidRPr="00C7155F">
        <w:rPr>
          <w:rFonts w:ascii="Times New Roman" w:hAnsi="Times New Roman"/>
          <w:spacing w:val="-6"/>
          <w:sz w:val="24"/>
          <w:szCs w:val="24"/>
        </w:rPr>
        <w:t xml:space="preserve">w trakcie przeprowadzania na zajęcia łyżwiarskie i pomoc w przebieraniu się w szatniach </w:t>
      </w:r>
      <w:r w:rsidR="00FE15F1" w:rsidRPr="00C7155F">
        <w:rPr>
          <w:rFonts w:ascii="Times New Roman" w:hAnsi="Times New Roman"/>
          <w:spacing w:val="-6"/>
          <w:sz w:val="24"/>
          <w:szCs w:val="24"/>
        </w:rPr>
        <w:t xml:space="preserve">Lodowiska </w:t>
      </w:r>
      <w:r w:rsidR="006E50F9" w:rsidRPr="00C7155F">
        <w:rPr>
          <w:rFonts w:ascii="Times New Roman" w:hAnsi="Times New Roman"/>
          <w:spacing w:val="-6"/>
          <w:sz w:val="24"/>
          <w:szCs w:val="24"/>
        </w:rPr>
        <w:t>BOMBONIERKA</w:t>
      </w:r>
      <w:r w:rsidR="00FE15F1" w:rsidRPr="00C7155F">
        <w:rPr>
          <w:rFonts w:ascii="Times New Roman" w:hAnsi="Times New Roman"/>
          <w:spacing w:val="-6"/>
          <w:sz w:val="24"/>
          <w:szCs w:val="24"/>
        </w:rPr>
        <w:t xml:space="preserve"> przy ul. Stefanowskiego 28</w:t>
      </w:r>
      <w:r w:rsidR="006E50F9" w:rsidRPr="00C7155F">
        <w:rPr>
          <w:rFonts w:ascii="Times New Roman" w:hAnsi="Times New Roman"/>
          <w:spacing w:val="-6"/>
          <w:sz w:val="24"/>
          <w:szCs w:val="24"/>
        </w:rPr>
        <w:t>, według planu treningów na rok szkolny 201</w:t>
      </w:r>
      <w:r w:rsidR="00FA2729">
        <w:rPr>
          <w:rFonts w:ascii="Times New Roman" w:hAnsi="Times New Roman"/>
          <w:spacing w:val="-6"/>
          <w:sz w:val="24"/>
          <w:szCs w:val="24"/>
        </w:rPr>
        <w:t>9</w:t>
      </w:r>
      <w:r w:rsidR="006E50F9" w:rsidRPr="00C7155F">
        <w:rPr>
          <w:rFonts w:ascii="Times New Roman" w:hAnsi="Times New Roman"/>
          <w:spacing w:val="-6"/>
          <w:sz w:val="24"/>
          <w:szCs w:val="24"/>
        </w:rPr>
        <w:t>/</w:t>
      </w:r>
      <w:r w:rsidR="00FA2729">
        <w:rPr>
          <w:rFonts w:ascii="Times New Roman" w:hAnsi="Times New Roman"/>
          <w:spacing w:val="-6"/>
          <w:sz w:val="24"/>
          <w:szCs w:val="24"/>
        </w:rPr>
        <w:t>20</w:t>
      </w:r>
      <w:bookmarkStart w:id="0" w:name="_GoBack"/>
      <w:bookmarkEnd w:id="0"/>
      <w:r w:rsidR="006E50F9" w:rsidRPr="00C7155F">
        <w:rPr>
          <w:rFonts w:ascii="Times New Roman" w:hAnsi="Times New Roman"/>
          <w:spacing w:val="-6"/>
          <w:sz w:val="24"/>
          <w:szCs w:val="24"/>
        </w:rPr>
        <w:t xml:space="preserve"> oraz planu pracy nauczycieli świetlicy.</w:t>
      </w:r>
    </w:p>
    <w:p w14:paraId="18CB6234" w14:textId="77777777" w:rsidR="006E50F9" w:rsidRPr="00C7155F" w:rsidRDefault="006E50F9" w:rsidP="007E79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7155F">
        <w:rPr>
          <w:rFonts w:ascii="Times New Roman" w:hAnsi="Times New Roman"/>
          <w:spacing w:val="-8"/>
          <w:sz w:val="24"/>
          <w:szCs w:val="24"/>
        </w:rPr>
        <w:t>Dzienny rozkład zajęć jest dokumentem podlegającym modyfikacjom zgodnie z</w:t>
      </w:r>
      <w:r w:rsidRPr="00C7155F">
        <w:rPr>
          <w:rFonts w:ascii="Times New Roman" w:hAnsi="Times New Roman"/>
          <w:spacing w:val="-6"/>
          <w:sz w:val="24"/>
          <w:szCs w:val="24"/>
        </w:rPr>
        <w:t xml:space="preserve"> aktywnością i zainteresowaniami dzieci. Może być on korygowany w razie zmian w rozkładzie lekcji, a także wówczas, gdy</w:t>
      </w:r>
      <w:r w:rsidR="00671218" w:rsidRPr="00C7155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155F">
        <w:rPr>
          <w:rFonts w:ascii="Times New Roman" w:hAnsi="Times New Roman"/>
          <w:spacing w:val="-6"/>
          <w:sz w:val="24"/>
          <w:szCs w:val="24"/>
        </w:rPr>
        <w:t>w świetlicy zgromadzi się bardzo dużo dzieci.</w:t>
      </w:r>
    </w:p>
    <w:p w14:paraId="4D833417" w14:textId="77777777" w:rsidR="00B50EE5" w:rsidRPr="003635B3" w:rsidRDefault="00B50EE5" w:rsidP="007E793A">
      <w:pPr>
        <w:spacing w:after="0" w:line="240" w:lineRule="auto"/>
        <w:jc w:val="both"/>
        <w:rPr>
          <w:rFonts w:ascii="Times New Roman" w:hAnsi="Times New Roman"/>
        </w:rPr>
      </w:pPr>
    </w:p>
    <w:sectPr w:rsidR="00B50EE5" w:rsidRPr="003635B3" w:rsidSect="00B5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39F"/>
    <w:multiLevelType w:val="hybridMultilevel"/>
    <w:tmpl w:val="E43696C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4261"/>
    <w:multiLevelType w:val="hybridMultilevel"/>
    <w:tmpl w:val="741CB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1AA6"/>
    <w:multiLevelType w:val="hybridMultilevel"/>
    <w:tmpl w:val="04D00A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72B8"/>
    <w:multiLevelType w:val="hybridMultilevel"/>
    <w:tmpl w:val="AB765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6523"/>
    <w:multiLevelType w:val="hybridMultilevel"/>
    <w:tmpl w:val="96EA1B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0AD1"/>
    <w:multiLevelType w:val="hybridMultilevel"/>
    <w:tmpl w:val="24B45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448C"/>
    <w:multiLevelType w:val="hybridMultilevel"/>
    <w:tmpl w:val="EF46E2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F9"/>
    <w:rsid w:val="00034B44"/>
    <w:rsid w:val="000A1165"/>
    <w:rsid w:val="000D6294"/>
    <w:rsid w:val="00163C34"/>
    <w:rsid w:val="002376E3"/>
    <w:rsid w:val="003635B3"/>
    <w:rsid w:val="003C55EC"/>
    <w:rsid w:val="00412691"/>
    <w:rsid w:val="00671218"/>
    <w:rsid w:val="006E50F9"/>
    <w:rsid w:val="007E793A"/>
    <w:rsid w:val="00A51F12"/>
    <w:rsid w:val="00AD15F2"/>
    <w:rsid w:val="00AD191E"/>
    <w:rsid w:val="00B50EE5"/>
    <w:rsid w:val="00C7155F"/>
    <w:rsid w:val="00D93FAC"/>
    <w:rsid w:val="00E46D45"/>
    <w:rsid w:val="00E635F0"/>
    <w:rsid w:val="00FA2729"/>
    <w:rsid w:val="00FE15F1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039"/>
  <w15:docId w15:val="{FF03BCF3-5502-43EB-8A6B-3358C9B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50F9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0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5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Majewska</cp:lastModifiedBy>
  <cp:revision>16</cp:revision>
  <cp:lastPrinted>2018-08-30T18:25:00Z</cp:lastPrinted>
  <dcterms:created xsi:type="dcterms:W3CDTF">2015-09-08T18:02:00Z</dcterms:created>
  <dcterms:modified xsi:type="dcterms:W3CDTF">2019-09-05T07:58:00Z</dcterms:modified>
</cp:coreProperties>
</file>