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E" w:rsidRPr="00AC0A1E" w:rsidRDefault="00AC0A1E" w:rsidP="007A7F5A">
      <w:pPr>
        <w:spacing w:after="268" w:line="240" w:lineRule="auto"/>
        <w:ind w:left="0" w:right="0" w:firstLine="0"/>
        <w:jc w:val="center"/>
        <w:rPr>
          <w:rFonts w:eastAsia="Calibri"/>
          <w:b/>
          <w:sz w:val="24"/>
          <w:szCs w:val="24"/>
        </w:rPr>
      </w:pPr>
      <w:r w:rsidRPr="00AC0A1E">
        <w:rPr>
          <w:rFonts w:eastAsia="Calibri"/>
          <w:b/>
          <w:sz w:val="24"/>
          <w:szCs w:val="24"/>
        </w:rPr>
        <w:t xml:space="preserve">Regulamin rekrutacji uczestników wypoczynku </w:t>
      </w:r>
      <w:r>
        <w:rPr>
          <w:rFonts w:eastAsia="Calibri"/>
          <w:b/>
          <w:sz w:val="24"/>
          <w:szCs w:val="24"/>
        </w:rPr>
        <w:t xml:space="preserve">zimowego                                                                  </w:t>
      </w:r>
      <w:r w:rsidRPr="00AC0A1E">
        <w:rPr>
          <w:rFonts w:eastAsia="Calibri"/>
          <w:b/>
          <w:sz w:val="24"/>
          <w:szCs w:val="24"/>
        </w:rPr>
        <w:t xml:space="preserve">w Szkole Podstawowej nr 46 w Łodzi </w:t>
      </w:r>
    </w:p>
    <w:p w:rsidR="00AC0A1E" w:rsidRDefault="00AC0A1E" w:rsidP="007A7F5A">
      <w:pPr>
        <w:spacing w:after="66" w:line="240" w:lineRule="auto"/>
        <w:ind w:left="-5" w:right="0" w:hanging="10"/>
        <w:rPr>
          <w:sz w:val="24"/>
          <w:szCs w:val="24"/>
        </w:rPr>
      </w:pPr>
      <w:r w:rsidRPr="00AC0A1E">
        <w:rPr>
          <w:sz w:val="24"/>
          <w:szCs w:val="24"/>
        </w:rPr>
        <w:t xml:space="preserve">Wypoczynek dla dzieci w formie półkolonii w szkole </w:t>
      </w:r>
      <w:r>
        <w:rPr>
          <w:sz w:val="24"/>
          <w:szCs w:val="24"/>
        </w:rPr>
        <w:t>organizowany jest na podstawie a</w:t>
      </w:r>
      <w:r w:rsidRPr="00AC0A1E">
        <w:rPr>
          <w:sz w:val="24"/>
          <w:szCs w:val="24"/>
        </w:rPr>
        <w:t xml:space="preserve">rt. 92c. ust.1 </w:t>
      </w:r>
      <w:proofErr w:type="spellStart"/>
      <w:r w:rsidRPr="00AC0A1E">
        <w:rPr>
          <w:sz w:val="24"/>
          <w:szCs w:val="24"/>
        </w:rPr>
        <w:t>pkt</w:t>
      </w:r>
      <w:proofErr w:type="spellEnd"/>
      <w:r w:rsidRPr="00AC0A1E">
        <w:rPr>
          <w:sz w:val="24"/>
          <w:szCs w:val="24"/>
        </w:rPr>
        <w:t xml:space="preserve"> 1 ustawy z dnia 7 września 1991 r. o systemie oświaty </w:t>
      </w:r>
      <w:r>
        <w:rPr>
          <w:sz w:val="24"/>
          <w:szCs w:val="24"/>
        </w:rPr>
        <w:t xml:space="preserve"> </w:t>
      </w:r>
      <w:r w:rsidRPr="00AC0A1E">
        <w:rPr>
          <w:sz w:val="24"/>
          <w:szCs w:val="24"/>
        </w:rPr>
        <w:t>(Dz. U. z 2019 r. poz. 1481, 1818 i 2197)</w:t>
      </w:r>
    </w:p>
    <w:p w:rsidR="00AC0A1E" w:rsidRPr="00AC0A1E" w:rsidRDefault="00AC0A1E" w:rsidP="007A7F5A">
      <w:pPr>
        <w:spacing w:after="0" w:line="240" w:lineRule="auto"/>
        <w:ind w:left="0" w:right="0" w:firstLine="0"/>
        <w:rPr>
          <w:sz w:val="24"/>
          <w:szCs w:val="24"/>
        </w:rPr>
      </w:pPr>
    </w:p>
    <w:p w:rsidR="00AC0A1E" w:rsidRPr="00AC0A1E" w:rsidRDefault="00AC0A1E" w:rsidP="007A7F5A">
      <w:pPr>
        <w:numPr>
          <w:ilvl w:val="0"/>
          <w:numId w:val="1"/>
        </w:numPr>
        <w:spacing w:after="0" w:line="240" w:lineRule="auto"/>
        <w:ind w:left="560" w:right="0" w:hanging="292"/>
        <w:rPr>
          <w:sz w:val="24"/>
          <w:szCs w:val="24"/>
        </w:rPr>
      </w:pPr>
      <w:r w:rsidRPr="00AC0A1E">
        <w:rPr>
          <w:sz w:val="24"/>
          <w:szCs w:val="24"/>
        </w:rPr>
        <w:t xml:space="preserve">Zasady niniejsze dotyczą rekrutacji do udziału w półkoloniach </w:t>
      </w:r>
      <w:r>
        <w:rPr>
          <w:sz w:val="24"/>
          <w:szCs w:val="24"/>
        </w:rPr>
        <w:t>zimowych,</w:t>
      </w:r>
      <w:r w:rsidRPr="00AC0A1E">
        <w:rPr>
          <w:sz w:val="24"/>
          <w:szCs w:val="24"/>
        </w:rPr>
        <w:t xml:space="preserve"> współfinansowanych przez Urząd Miasta Łodzi, organizowanych pr</w:t>
      </w:r>
      <w:r>
        <w:rPr>
          <w:sz w:val="24"/>
          <w:szCs w:val="24"/>
        </w:rPr>
        <w:t xml:space="preserve">zez Szkołę Podstawową nr 46 w  </w:t>
      </w:r>
      <w:r w:rsidRPr="00AC0A1E">
        <w:rPr>
          <w:sz w:val="24"/>
          <w:szCs w:val="24"/>
        </w:rPr>
        <w:t xml:space="preserve"> Łodzi. </w:t>
      </w:r>
    </w:p>
    <w:p w:rsidR="00AC0A1E" w:rsidRPr="00AC0A1E" w:rsidRDefault="00AC0A1E" w:rsidP="007A7F5A">
      <w:pPr>
        <w:numPr>
          <w:ilvl w:val="0"/>
          <w:numId w:val="1"/>
        </w:numPr>
        <w:spacing w:after="229" w:line="240" w:lineRule="auto"/>
        <w:ind w:left="560" w:right="0" w:hanging="292"/>
        <w:rPr>
          <w:sz w:val="24"/>
          <w:szCs w:val="24"/>
        </w:rPr>
      </w:pPr>
      <w:r w:rsidRPr="00AC0A1E">
        <w:rPr>
          <w:sz w:val="24"/>
          <w:szCs w:val="24"/>
        </w:rPr>
        <w:t xml:space="preserve">Na półkolonie zostanie zakwalifikowanych jednorazowo 30 uczniów z łódzkich szkół </w:t>
      </w:r>
      <w:r>
        <w:rPr>
          <w:sz w:val="24"/>
          <w:szCs w:val="24"/>
        </w:rPr>
        <w:t xml:space="preserve">              </w:t>
      </w:r>
      <w:r w:rsidRPr="00AC0A1E">
        <w:rPr>
          <w:sz w:val="24"/>
          <w:szCs w:val="24"/>
        </w:rPr>
        <w:t>w wieku 7–</w:t>
      </w:r>
      <w:r>
        <w:rPr>
          <w:sz w:val="24"/>
          <w:szCs w:val="24"/>
        </w:rPr>
        <w:t>12</w:t>
      </w:r>
      <w:r w:rsidRPr="00AC0A1E">
        <w:rPr>
          <w:sz w:val="24"/>
          <w:szCs w:val="24"/>
        </w:rPr>
        <w:t xml:space="preserve"> lat z podziałem na dwa tygodnie, z czego: </w:t>
      </w:r>
    </w:p>
    <w:p w:rsidR="00AC0A1E" w:rsidRPr="00AC0A1E" w:rsidRDefault="00AC0A1E" w:rsidP="007A7F5A">
      <w:pPr>
        <w:pStyle w:val="Akapitzlist"/>
        <w:numPr>
          <w:ilvl w:val="1"/>
          <w:numId w:val="1"/>
        </w:numPr>
        <w:spacing w:after="135" w:line="240" w:lineRule="auto"/>
        <w:ind w:right="0"/>
        <w:rPr>
          <w:sz w:val="24"/>
          <w:szCs w:val="24"/>
        </w:rPr>
      </w:pPr>
      <w:r w:rsidRPr="00AC0A1E">
        <w:rPr>
          <w:sz w:val="24"/>
          <w:szCs w:val="24"/>
        </w:rPr>
        <w:t xml:space="preserve">w I tygodniu zakwalifikowanych zostanie 30 dzieci,  </w:t>
      </w:r>
    </w:p>
    <w:p w:rsidR="00AC0A1E" w:rsidRPr="00AC0A1E" w:rsidRDefault="00AC0A1E" w:rsidP="007A7F5A">
      <w:pPr>
        <w:pStyle w:val="Akapitzlist"/>
        <w:numPr>
          <w:ilvl w:val="1"/>
          <w:numId w:val="1"/>
        </w:numPr>
        <w:spacing w:after="172" w:line="240" w:lineRule="auto"/>
        <w:ind w:right="0"/>
        <w:rPr>
          <w:sz w:val="24"/>
          <w:szCs w:val="24"/>
        </w:rPr>
      </w:pPr>
      <w:r w:rsidRPr="00AC0A1E">
        <w:rPr>
          <w:sz w:val="24"/>
          <w:szCs w:val="24"/>
        </w:rPr>
        <w:t xml:space="preserve">w II tygodniu zakwalifikowanych zostanie 30 dzieci,  </w:t>
      </w:r>
    </w:p>
    <w:p w:rsidR="00AC0A1E" w:rsidRPr="00AC0A1E" w:rsidRDefault="00AC0A1E" w:rsidP="007A7F5A">
      <w:pPr>
        <w:pStyle w:val="Akapitzlist"/>
        <w:numPr>
          <w:ilvl w:val="1"/>
          <w:numId w:val="1"/>
        </w:numPr>
        <w:spacing w:after="301" w:line="240" w:lineRule="auto"/>
        <w:ind w:right="0"/>
        <w:rPr>
          <w:sz w:val="24"/>
          <w:szCs w:val="24"/>
        </w:rPr>
      </w:pPr>
      <w:r w:rsidRPr="00AC0A1E">
        <w:rPr>
          <w:sz w:val="24"/>
          <w:szCs w:val="24"/>
        </w:rPr>
        <w:t xml:space="preserve">dziecko może korzystać z wypoczynku podczas jednego lub dwóch tygodni. </w:t>
      </w:r>
    </w:p>
    <w:p w:rsidR="00AC0A1E" w:rsidRPr="00AC0A1E" w:rsidRDefault="00AC0A1E" w:rsidP="007A7F5A">
      <w:pPr>
        <w:numPr>
          <w:ilvl w:val="0"/>
          <w:numId w:val="1"/>
        </w:numPr>
        <w:spacing w:after="250" w:line="240" w:lineRule="auto"/>
        <w:ind w:left="560" w:right="0" w:hanging="292"/>
        <w:rPr>
          <w:sz w:val="24"/>
          <w:szCs w:val="24"/>
        </w:rPr>
      </w:pPr>
      <w:r w:rsidRPr="00AC0A1E">
        <w:rPr>
          <w:sz w:val="24"/>
          <w:szCs w:val="24"/>
        </w:rPr>
        <w:t>O udział w półkoloniach mogą ubiegać się rodzice uczniów zamieszkujący</w:t>
      </w:r>
      <w:r>
        <w:rPr>
          <w:sz w:val="24"/>
          <w:szCs w:val="24"/>
        </w:rPr>
        <w:t xml:space="preserve"> Miasto Łódź.</w:t>
      </w:r>
      <w:r w:rsidRPr="00AC0A1E">
        <w:rPr>
          <w:sz w:val="24"/>
          <w:szCs w:val="24"/>
        </w:rPr>
        <w:t xml:space="preserve"> Każdy rodzic lub wskazana przez niego osoba pobiera 1 kartę dla 1 uczestnika. </w:t>
      </w:r>
    </w:p>
    <w:p w:rsidR="00AC0A1E" w:rsidRPr="00AC0A1E" w:rsidRDefault="00AC0A1E" w:rsidP="007A7F5A">
      <w:p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4.</w:t>
      </w:r>
      <w:r w:rsidRPr="00AC0A1E">
        <w:rPr>
          <w:sz w:val="24"/>
          <w:szCs w:val="24"/>
        </w:rPr>
        <w:t xml:space="preserve">Ogłoszenie o naborze zostanie opublikowane na stronie internetowej Szkoły Podstawowej nr 46 w Łodzi oraz poprzez dziennik elektroniczny. </w:t>
      </w:r>
    </w:p>
    <w:p w:rsidR="00AC0A1E" w:rsidRPr="00AC0A1E" w:rsidRDefault="00AC0A1E" w:rsidP="007A7F5A">
      <w:pPr>
        <w:numPr>
          <w:ilvl w:val="0"/>
          <w:numId w:val="1"/>
        </w:numPr>
        <w:spacing w:after="42" w:line="240" w:lineRule="auto"/>
        <w:ind w:left="560" w:right="0" w:hanging="292"/>
        <w:rPr>
          <w:sz w:val="24"/>
          <w:szCs w:val="24"/>
        </w:rPr>
      </w:pPr>
      <w:r w:rsidRPr="00AC0A1E">
        <w:rPr>
          <w:sz w:val="24"/>
          <w:szCs w:val="24"/>
        </w:rPr>
        <w:t xml:space="preserve">Osoby zainteresowane udziałem dziecka w półkoloniach zapisują </w:t>
      </w:r>
      <w:r w:rsidRPr="00AC0A1E">
        <w:rPr>
          <w:b/>
          <w:sz w:val="24"/>
          <w:szCs w:val="24"/>
        </w:rPr>
        <w:t xml:space="preserve">osobiście dziecko </w:t>
      </w:r>
      <w:r>
        <w:rPr>
          <w:b/>
          <w:sz w:val="24"/>
          <w:szCs w:val="24"/>
        </w:rPr>
        <w:t xml:space="preserve">                  </w:t>
      </w:r>
      <w:r w:rsidRPr="00AC0A1E">
        <w:rPr>
          <w:b/>
          <w:sz w:val="24"/>
          <w:szCs w:val="24"/>
        </w:rPr>
        <w:t xml:space="preserve">w sekretariacie szkoły od </w:t>
      </w:r>
      <w:r w:rsidR="007A7F5A">
        <w:rPr>
          <w:b/>
          <w:sz w:val="24"/>
          <w:szCs w:val="24"/>
        </w:rPr>
        <w:t xml:space="preserve">10 grudnia </w:t>
      </w:r>
      <w:r w:rsidRPr="00AC0A1E">
        <w:rPr>
          <w:b/>
          <w:sz w:val="24"/>
          <w:szCs w:val="24"/>
        </w:rPr>
        <w:t>.2019 r. od godz. 8.</w:t>
      </w:r>
      <w:r w:rsidR="007A7F5A">
        <w:rPr>
          <w:b/>
          <w:sz w:val="24"/>
          <w:szCs w:val="24"/>
        </w:rPr>
        <w:t xml:space="preserve">15 </w:t>
      </w:r>
      <w:r w:rsidRPr="00AC0A1E">
        <w:rPr>
          <w:b/>
          <w:sz w:val="24"/>
          <w:szCs w:val="24"/>
        </w:rPr>
        <w:t xml:space="preserve"> do 16.00  i w pozostałe dni w godzinach pracy sekretariatu aż do wyczerpania miejsc.</w:t>
      </w:r>
      <w:r w:rsidRPr="00AC0A1E">
        <w:rPr>
          <w:sz w:val="24"/>
          <w:szCs w:val="24"/>
        </w:rPr>
        <w:t xml:space="preserve"> </w:t>
      </w:r>
    </w:p>
    <w:p w:rsidR="00AC0A1E" w:rsidRPr="00AC0A1E" w:rsidRDefault="00AC0A1E" w:rsidP="007A7F5A">
      <w:pPr>
        <w:numPr>
          <w:ilvl w:val="0"/>
          <w:numId w:val="1"/>
        </w:numPr>
        <w:spacing w:after="652" w:line="240" w:lineRule="auto"/>
        <w:ind w:left="560" w:right="0" w:hanging="292"/>
        <w:rPr>
          <w:sz w:val="24"/>
          <w:szCs w:val="24"/>
        </w:rPr>
      </w:pPr>
      <w:r w:rsidRPr="00AC0A1E">
        <w:rPr>
          <w:b/>
          <w:sz w:val="24"/>
          <w:szCs w:val="24"/>
        </w:rPr>
        <w:t>Odpłatność za każdy dzień wynosi 1</w:t>
      </w:r>
      <w:r>
        <w:rPr>
          <w:b/>
          <w:sz w:val="24"/>
          <w:szCs w:val="24"/>
        </w:rPr>
        <w:t>5</w:t>
      </w:r>
      <w:r w:rsidR="007A7F5A">
        <w:rPr>
          <w:b/>
          <w:sz w:val="24"/>
          <w:szCs w:val="24"/>
        </w:rPr>
        <w:t xml:space="preserve"> zł ( </w:t>
      </w:r>
      <w:r w:rsidRPr="00AC0A1E">
        <w:rPr>
          <w:b/>
          <w:sz w:val="24"/>
          <w:szCs w:val="24"/>
        </w:rPr>
        <w:t xml:space="preserve"> za tydzień </w:t>
      </w:r>
      <w:r>
        <w:rPr>
          <w:b/>
          <w:sz w:val="24"/>
          <w:szCs w:val="24"/>
        </w:rPr>
        <w:t>75</w:t>
      </w:r>
      <w:r w:rsidRPr="00AC0A1E">
        <w:rPr>
          <w:b/>
          <w:sz w:val="24"/>
          <w:szCs w:val="24"/>
        </w:rPr>
        <w:t xml:space="preserve"> zł, za dwa tygodnie </w:t>
      </w:r>
      <w:r>
        <w:rPr>
          <w:b/>
          <w:sz w:val="24"/>
          <w:szCs w:val="24"/>
        </w:rPr>
        <w:t>150</w:t>
      </w:r>
      <w:r w:rsidRPr="00AC0A1E">
        <w:rPr>
          <w:b/>
          <w:sz w:val="24"/>
          <w:szCs w:val="24"/>
        </w:rPr>
        <w:t xml:space="preserve"> z</w:t>
      </w:r>
      <w:bookmarkStart w:id="0" w:name="_GoBack"/>
      <w:bookmarkEnd w:id="0"/>
      <w:r>
        <w:rPr>
          <w:b/>
          <w:sz w:val="24"/>
          <w:szCs w:val="24"/>
        </w:rPr>
        <w:t>ł</w:t>
      </w:r>
      <w:r w:rsidR="007A7F5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AC0A1E" w:rsidRPr="007A7F5A" w:rsidRDefault="007A7F5A" w:rsidP="007A7F5A">
      <w:pPr>
        <w:spacing w:after="12" w:line="240" w:lineRule="auto"/>
        <w:ind w:right="0"/>
        <w:jc w:val="left"/>
        <w:rPr>
          <w:b/>
          <w:sz w:val="24"/>
          <w:szCs w:val="24"/>
          <w:u w:val="single"/>
        </w:rPr>
      </w:pPr>
      <w:r w:rsidRPr="007A7F5A">
        <w:rPr>
          <w:b/>
          <w:sz w:val="24"/>
          <w:szCs w:val="24"/>
          <w:u w:val="single"/>
        </w:rPr>
        <w:t xml:space="preserve">6.Wpłaty </w:t>
      </w:r>
      <w:r w:rsidR="00AC0A1E" w:rsidRPr="007A7F5A">
        <w:rPr>
          <w:b/>
          <w:sz w:val="24"/>
          <w:szCs w:val="24"/>
          <w:u w:val="single"/>
        </w:rPr>
        <w:t xml:space="preserve">przyjmowane będą po 1 stycznia 2020 r. </w:t>
      </w:r>
      <w:r w:rsidR="00AC0A1E" w:rsidRPr="007A7F5A">
        <w:rPr>
          <w:b/>
          <w:sz w:val="24"/>
          <w:szCs w:val="24"/>
          <w:u w:val="single"/>
        </w:rPr>
        <w:tab/>
        <w:t xml:space="preserve">wyłącznie na </w:t>
      </w:r>
      <w:r w:rsidR="00AC0A1E" w:rsidRPr="007A7F5A">
        <w:rPr>
          <w:b/>
          <w:sz w:val="24"/>
          <w:szCs w:val="24"/>
          <w:u w:val="single"/>
        </w:rPr>
        <w:tab/>
        <w:t xml:space="preserve">konto </w:t>
      </w:r>
      <w:r w:rsidR="00AC0A1E" w:rsidRPr="007A7F5A">
        <w:rPr>
          <w:b/>
          <w:sz w:val="24"/>
          <w:szCs w:val="24"/>
          <w:u w:val="single"/>
        </w:rPr>
        <w:tab/>
        <w:t>szkoły podane przez pracownika sekretariatu.</w:t>
      </w:r>
    </w:p>
    <w:p w:rsidR="007A7F5A" w:rsidRPr="00AC0A1E" w:rsidRDefault="007A7F5A" w:rsidP="007A7F5A">
      <w:pPr>
        <w:spacing w:after="12" w:line="240" w:lineRule="auto"/>
        <w:ind w:right="0"/>
        <w:jc w:val="left"/>
        <w:rPr>
          <w:sz w:val="24"/>
          <w:szCs w:val="24"/>
        </w:rPr>
      </w:pPr>
    </w:p>
    <w:p w:rsidR="00AC0A1E" w:rsidRPr="00AC0A1E" w:rsidRDefault="00AC0A1E" w:rsidP="007A7F5A">
      <w:pPr>
        <w:spacing w:after="0" w:line="240" w:lineRule="auto"/>
        <w:ind w:left="0" w:right="0" w:firstLine="0"/>
        <w:rPr>
          <w:sz w:val="24"/>
          <w:szCs w:val="24"/>
        </w:rPr>
      </w:pPr>
      <w:r w:rsidRPr="00AC0A1E">
        <w:rPr>
          <w:rFonts w:eastAsia="Calibri"/>
          <w:sz w:val="24"/>
          <w:szCs w:val="24"/>
        </w:rPr>
        <w:t xml:space="preserve"> </w:t>
      </w:r>
    </w:p>
    <w:p w:rsidR="00AC0A1E" w:rsidRPr="00AC0A1E" w:rsidRDefault="007A7F5A" w:rsidP="007A7F5A">
      <w:pPr>
        <w:spacing w:line="240" w:lineRule="auto"/>
        <w:ind w:left="283" w:right="0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AC0A1E" w:rsidRPr="00AC0A1E">
        <w:rPr>
          <w:sz w:val="24"/>
          <w:szCs w:val="24"/>
        </w:rPr>
        <w:t xml:space="preserve">Zwrot opłaty za turnus może nastąpić jedynie w przypadku choroby dziecka, pod warunkiem zgłoszenia nieobecności najpóźniej tydzień przed rozpoczęciem turnusu. Pojedyncze nieobecności dziecka na półkoloniach nie podlegają rozliczeniu finansowemu. </w:t>
      </w:r>
    </w:p>
    <w:p w:rsidR="00AC0A1E" w:rsidRPr="00AC0A1E" w:rsidRDefault="00AC0A1E" w:rsidP="007A7F5A">
      <w:pPr>
        <w:spacing w:after="1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8.</w:t>
      </w:r>
      <w:r w:rsidRPr="00AC0A1E">
        <w:rPr>
          <w:sz w:val="24"/>
          <w:szCs w:val="24"/>
        </w:rPr>
        <w:t xml:space="preserve">W przypadku zgłoszenia większej ilości chętnych niż miejsc pierwszeństwo będą miały dzieci z klas I – III obojga pracujących rodziców.  </w:t>
      </w:r>
    </w:p>
    <w:p w:rsidR="00AC0A1E" w:rsidRPr="00AC0A1E" w:rsidRDefault="00AC0A1E" w:rsidP="007A7F5A">
      <w:p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9.</w:t>
      </w:r>
      <w:r w:rsidRPr="00AC0A1E">
        <w:rPr>
          <w:sz w:val="24"/>
          <w:szCs w:val="24"/>
        </w:rPr>
        <w:t xml:space="preserve">Po wyczerpaniu miejsc tworzy się listę rezerwową chętnych  do uczestnictwa </w:t>
      </w:r>
      <w:r w:rsidR="00AB1B69">
        <w:rPr>
          <w:sz w:val="24"/>
          <w:szCs w:val="24"/>
        </w:rPr>
        <w:t xml:space="preserve">                               </w:t>
      </w:r>
      <w:r w:rsidRPr="00AC0A1E">
        <w:rPr>
          <w:sz w:val="24"/>
          <w:szCs w:val="24"/>
        </w:rPr>
        <w:t xml:space="preserve">w wypoczynku i  w przypadku rezygnacji  wcześniej zakwalifikowanego uczestnika przyjmuje się  na wolne miejsce wg kolejności zgłoszeń. </w:t>
      </w:r>
    </w:p>
    <w:p w:rsidR="00AC0A1E" w:rsidRPr="00AC0A1E" w:rsidRDefault="00AC0A1E" w:rsidP="007A7F5A">
      <w:pPr>
        <w:spacing w:after="184" w:line="240" w:lineRule="auto"/>
        <w:ind w:right="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AC0A1E">
        <w:rPr>
          <w:b/>
          <w:sz w:val="24"/>
          <w:szCs w:val="24"/>
        </w:rPr>
        <w:t xml:space="preserve">Informacja o zakwalifikowaniu dziecka na półkonie będzie dostępna </w:t>
      </w:r>
      <w:r w:rsidR="00AB1B69">
        <w:rPr>
          <w:b/>
          <w:sz w:val="24"/>
          <w:szCs w:val="24"/>
        </w:rPr>
        <w:t xml:space="preserve">                                         </w:t>
      </w:r>
      <w:r w:rsidRPr="00AC0A1E">
        <w:rPr>
          <w:b/>
          <w:sz w:val="24"/>
          <w:szCs w:val="24"/>
        </w:rPr>
        <w:t>w sekretariacie szkoły po sprawdzeniu dokonania wpłaty i złożeniu wszystkich dokumentów</w:t>
      </w:r>
      <w:r w:rsidRPr="00AC0A1E">
        <w:rPr>
          <w:sz w:val="24"/>
          <w:szCs w:val="24"/>
        </w:rPr>
        <w:t xml:space="preserve">. </w:t>
      </w:r>
    </w:p>
    <w:p w:rsidR="00AC0A1E" w:rsidRPr="00AC0A1E" w:rsidRDefault="00AC0A1E" w:rsidP="007A7F5A">
      <w:pPr>
        <w:spacing w:after="254" w:line="240" w:lineRule="auto"/>
        <w:ind w:left="0" w:right="0" w:firstLine="0"/>
        <w:rPr>
          <w:sz w:val="24"/>
          <w:szCs w:val="24"/>
        </w:rPr>
      </w:pPr>
      <w:r w:rsidRPr="00AC0A1E">
        <w:rPr>
          <w:sz w:val="24"/>
          <w:szCs w:val="24"/>
        </w:rPr>
        <w:t xml:space="preserve"> </w:t>
      </w:r>
    </w:p>
    <w:p w:rsidR="00AC0A1E" w:rsidRPr="00AC0A1E" w:rsidRDefault="00AC0A1E" w:rsidP="007A7F5A">
      <w:pPr>
        <w:spacing w:after="290" w:line="240" w:lineRule="auto"/>
        <w:ind w:left="4966" w:right="-12" w:firstLine="698"/>
        <w:rPr>
          <w:sz w:val="24"/>
          <w:szCs w:val="24"/>
        </w:rPr>
      </w:pPr>
      <w:r w:rsidRPr="00AC0A1E">
        <w:rPr>
          <w:sz w:val="24"/>
          <w:szCs w:val="24"/>
        </w:rPr>
        <w:t>Monika Siedmiogrodzka</w:t>
      </w:r>
    </w:p>
    <w:p w:rsidR="00AC0A1E" w:rsidRPr="00AC0A1E" w:rsidRDefault="00AC0A1E" w:rsidP="007A7F5A">
      <w:pPr>
        <w:spacing w:after="259" w:line="240" w:lineRule="auto"/>
        <w:ind w:left="4248" w:right="-12" w:hanging="10"/>
        <w:rPr>
          <w:sz w:val="24"/>
          <w:szCs w:val="24"/>
        </w:rPr>
      </w:pPr>
      <w:r w:rsidRPr="00AC0A1E">
        <w:rPr>
          <w:sz w:val="24"/>
          <w:szCs w:val="24"/>
        </w:rPr>
        <w:t xml:space="preserve">dyrektor </w:t>
      </w:r>
      <w:r w:rsidR="00AB1B69">
        <w:rPr>
          <w:sz w:val="24"/>
          <w:szCs w:val="24"/>
        </w:rPr>
        <w:t>Szkoły Podstawowej nr 46 w Łodzi</w:t>
      </w:r>
    </w:p>
    <w:p w:rsidR="00AC0A1E" w:rsidRPr="00AC0A1E" w:rsidRDefault="00AC0A1E" w:rsidP="007A7F5A">
      <w:pPr>
        <w:spacing w:after="0" w:line="240" w:lineRule="auto"/>
        <w:ind w:left="0" w:right="-13" w:firstLine="0"/>
        <w:rPr>
          <w:sz w:val="24"/>
          <w:szCs w:val="24"/>
        </w:rPr>
      </w:pPr>
    </w:p>
    <w:p w:rsidR="00AC0A1E" w:rsidRPr="00AC0A1E" w:rsidRDefault="00AC0A1E" w:rsidP="007A7F5A">
      <w:pPr>
        <w:spacing w:after="0" w:line="240" w:lineRule="auto"/>
        <w:ind w:left="0" w:right="0" w:firstLine="0"/>
        <w:rPr>
          <w:sz w:val="24"/>
          <w:szCs w:val="24"/>
        </w:rPr>
      </w:pPr>
      <w:r w:rsidRPr="00AC0A1E">
        <w:rPr>
          <w:rFonts w:eastAsia="Calibri"/>
          <w:sz w:val="24"/>
          <w:szCs w:val="24"/>
        </w:rPr>
        <w:t xml:space="preserve"> </w:t>
      </w:r>
    </w:p>
    <w:p w:rsidR="0005008F" w:rsidRPr="00AC0A1E" w:rsidRDefault="0005008F" w:rsidP="007A7F5A">
      <w:pPr>
        <w:spacing w:line="240" w:lineRule="auto"/>
        <w:rPr>
          <w:sz w:val="24"/>
          <w:szCs w:val="24"/>
        </w:rPr>
      </w:pPr>
    </w:p>
    <w:sectPr w:rsidR="0005008F" w:rsidRPr="00AC0A1E" w:rsidSect="0005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EA8"/>
    <w:multiLevelType w:val="hybridMultilevel"/>
    <w:tmpl w:val="F3F23F4E"/>
    <w:lvl w:ilvl="0" w:tplc="C2B2C80C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0F67C">
      <w:start w:val="1"/>
      <w:numFmt w:val="lowerLetter"/>
      <w:lvlText w:val="%2)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E239A4">
      <w:start w:val="1"/>
      <w:numFmt w:val="bullet"/>
      <w:lvlText w:val="▪"/>
      <w:lvlJc w:val="left"/>
      <w:pPr>
        <w:ind w:left="2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E2645C">
      <w:start w:val="1"/>
      <w:numFmt w:val="bullet"/>
      <w:lvlText w:val="•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5603C8A">
      <w:start w:val="1"/>
      <w:numFmt w:val="bullet"/>
      <w:lvlText w:val="o"/>
      <w:lvlJc w:val="left"/>
      <w:pPr>
        <w:ind w:left="36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08322">
      <w:start w:val="1"/>
      <w:numFmt w:val="bullet"/>
      <w:lvlText w:val="▪"/>
      <w:lvlJc w:val="left"/>
      <w:pPr>
        <w:ind w:left="4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B692DE">
      <w:start w:val="1"/>
      <w:numFmt w:val="bullet"/>
      <w:lvlText w:val="•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6460F0">
      <w:start w:val="1"/>
      <w:numFmt w:val="bullet"/>
      <w:lvlText w:val="o"/>
      <w:lvlJc w:val="left"/>
      <w:pPr>
        <w:ind w:left="58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D3E04CA">
      <w:start w:val="1"/>
      <w:numFmt w:val="bullet"/>
      <w:lvlText w:val="▪"/>
      <w:lvlJc w:val="left"/>
      <w:pPr>
        <w:ind w:left="65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4AD4060"/>
    <w:multiLevelType w:val="hybridMultilevel"/>
    <w:tmpl w:val="0E58B420"/>
    <w:lvl w:ilvl="0" w:tplc="EF204C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C0A1E"/>
    <w:rsid w:val="0005008F"/>
    <w:rsid w:val="00411252"/>
    <w:rsid w:val="007A7F5A"/>
    <w:rsid w:val="00AB1B69"/>
    <w:rsid w:val="00A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1E"/>
    <w:pPr>
      <w:spacing w:after="38" w:line="412" w:lineRule="auto"/>
      <w:ind w:left="575" w:right="2" w:hanging="29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2019-11-27T07:29:00Z</dcterms:created>
  <dcterms:modified xsi:type="dcterms:W3CDTF">2019-12-03T12:54:00Z</dcterms:modified>
</cp:coreProperties>
</file>